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F27A" w14:textId="4C60326A" w:rsidR="00B20694" w:rsidRPr="00D7293C" w:rsidRDefault="00FA6D49" w:rsidP="00043884">
      <w:pPr>
        <w:spacing w:line="276" w:lineRule="auto"/>
        <w:ind w:left="1080" w:right="360"/>
        <w:rPr>
          <w:rFonts w:ascii="Times New Roman" w:hAnsi="Times New Roman" w:cs="Times New Roman"/>
          <w:noProof/>
        </w:rPr>
      </w:pPr>
      <w:r w:rsidRPr="00D7293C">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A359D61" wp14:editId="14067099">
                <wp:simplePos x="0" y="0"/>
                <wp:positionH relativeFrom="column">
                  <wp:posOffset>-2193775</wp:posOffset>
                </wp:positionH>
                <wp:positionV relativeFrom="paragraph">
                  <wp:posOffset>-495935</wp:posOffset>
                </wp:positionV>
                <wp:extent cx="687070" cy="687070"/>
                <wp:effectExtent l="0" t="0" r="0" b="0"/>
                <wp:wrapNone/>
                <wp:docPr id="5" name="Rectangle 5"/>
                <wp:cNvGraphicFramePr/>
                <a:graphic xmlns:a="http://schemas.openxmlformats.org/drawingml/2006/main">
                  <a:graphicData uri="http://schemas.microsoft.com/office/word/2010/wordprocessingShape">
                    <wps:wsp>
                      <wps:cNvSpPr/>
                      <wps:spPr>
                        <a:xfrm>
                          <a:off x="0" y="0"/>
                          <a:ext cx="687070" cy="6870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7115A" id="Rectangle 5" o:spid="_x0000_s1026" style="position:absolute;margin-left:-172.75pt;margin-top:-39.05pt;width:54.1pt;height:5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" fillcolor="#4472c4 [3204]" stroked="f" strokeweight="1pt"/>
            </w:pict>
          </mc:Fallback>
        </mc:AlternateContent>
      </w:r>
      <w:r w:rsidR="00C42118" w:rsidRPr="00D7293C">
        <w:rPr>
          <w:rFonts w:ascii="Times New Roman" w:hAnsi="Times New Roman" w:cs="Times New Roman"/>
          <w:noProof/>
        </w:rPr>
        <w:softHyphen/>
      </w:r>
      <w:r w:rsidR="00C42118" w:rsidRPr="00D7293C">
        <w:rPr>
          <w:rFonts w:ascii="Times New Roman" w:hAnsi="Times New Roman" w:cs="Times New Roman"/>
          <w:noProof/>
        </w:rPr>
        <w:softHyphen/>
      </w:r>
    </w:p>
    <w:p w14:paraId="4B29F918" w14:textId="4EC834EC" w:rsidR="002C7260" w:rsidRPr="0057261E" w:rsidRDefault="0009132C" w:rsidP="00043884">
      <w:pPr>
        <w:suppressAutoHyphens/>
        <w:autoSpaceDE w:val="0"/>
        <w:autoSpaceDN w:val="0"/>
        <w:adjustRightInd w:val="0"/>
        <w:spacing w:line="276" w:lineRule="auto"/>
        <w:textAlignment w:val="center"/>
        <w:rPr>
          <w:rFonts w:ascii="Times New Roman" w:hAnsi="Times New Roman" w:cs="Times New Roman"/>
          <w:b/>
          <w:bCs/>
          <w:spacing w:val="-2"/>
        </w:rPr>
      </w:pPr>
      <w:r w:rsidRPr="0057261E">
        <w:rPr>
          <w:rFonts w:ascii="Times New Roman" w:hAnsi="Times New Roman" w:cs="Times New Roman"/>
          <w:b/>
          <w:bCs/>
          <w:spacing w:val="-2"/>
        </w:rPr>
        <w:t>Tiffany &amp; Co</w:t>
      </w:r>
      <w:r w:rsidR="002C7260" w:rsidRPr="0057261E">
        <w:rPr>
          <w:rFonts w:ascii="Times New Roman" w:hAnsi="Times New Roman" w:cs="Times New Roman"/>
          <w:b/>
          <w:bCs/>
          <w:spacing w:val="-2"/>
        </w:rPr>
        <w:t>.</w:t>
      </w:r>
      <w:r w:rsidRPr="0057261E">
        <w:rPr>
          <w:rFonts w:ascii="Times New Roman" w:hAnsi="Times New Roman" w:cs="Times New Roman"/>
          <w:b/>
          <w:bCs/>
          <w:spacing w:val="-2"/>
        </w:rPr>
        <w:t xml:space="preserve"> Debuts Campaign</w:t>
      </w:r>
      <w:r w:rsidR="00184C55" w:rsidRPr="0057261E">
        <w:rPr>
          <w:rFonts w:ascii="Times New Roman" w:hAnsi="Times New Roman" w:cs="Times New Roman"/>
          <w:b/>
          <w:bCs/>
          <w:spacing w:val="-2"/>
        </w:rPr>
        <w:t xml:space="preserve"> for the T Collection</w:t>
      </w:r>
      <w:r w:rsidR="009710FC" w:rsidRPr="0057261E">
        <w:rPr>
          <w:rFonts w:ascii="Times New Roman" w:hAnsi="Times New Roman" w:cs="Times New Roman"/>
          <w:b/>
          <w:bCs/>
          <w:spacing w:val="-2"/>
        </w:rPr>
        <w:t xml:space="preserve">, </w:t>
      </w:r>
      <w:r w:rsidR="001B180D" w:rsidRPr="0057261E">
        <w:rPr>
          <w:rFonts w:ascii="Times New Roman" w:hAnsi="Times New Roman" w:cs="Times New Roman"/>
          <w:b/>
          <w:bCs/>
          <w:spacing w:val="-2"/>
        </w:rPr>
        <w:t>t</w:t>
      </w:r>
      <w:r w:rsidR="009710FC" w:rsidRPr="0057261E">
        <w:rPr>
          <w:rFonts w:ascii="Times New Roman" w:hAnsi="Times New Roman" w:cs="Times New Roman"/>
          <w:b/>
          <w:bCs/>
          <w:spacing w:val="-2"/>
        </w:rPr>
        <w:t>he First to</w:t>
      </w:r>
      <w:r w:rsidRPr="0057261E">
        <w:rPr>
          <w:rFonts w:ascii="Times New Roman" w:hAnsi="Times New Roman" w:cs="Times New Roman"/>
          <w:b/>
          <w:bCs/>
          <w:spacing w:val="-2"/>
        </w:rPr>
        <w:t xml:space="preserve"> </w:t>
      </w:r>
      <w:r w:rsidR="009710FC" w:rsidRPr="0057261E">
        <w:rPr>
          <w:rFonts w:ascii="Times New Roman" w:hAnsi="Times New Roman" w:cs="Times New Roman"/>
          <w:b/>
          <w:bCs/>
          <w:spacing w:val="-2"/>
        </w:rPr>
        <w:t>Feature</w:t>
      </w:r>
      <w:r w:rsidRPr="0057261E">
        <w:rPr>
          <w:rFonts w:ascii="Times New Roman" w:hAnsi="Times New Roman" w:cs="Times New Roman"/>
          <w:b/>
          <w:bCs/>
          <w:spacing w:val="-2"/>
        </w:rPr>
        <w:t xml:space="preserve"> </w:t>
      </w:r>
      <w:r w:rsidR="001B180D" w:rsidRPr="0057261E">
        <w:rPr>
          <w:rFonts w:ascii="Times New Roman" w:hAnsi="Times New Roman" w:cs="Times New Roman"/>
          <w:b/>
          <w:bCs/>
          <w:spacing w:val="-2"/>
        </w:rPr>
        <w:t xml:space="preserve">House </w:t>
      </w:r>
      <w:r w:rsidRPr="0057261E">
        <w:rPr>
          <w:rFonts w:ascii="Times New Roman" w:hAnsi="Times New Roman" w:cs="Times New Roman"/>
          <w:b/>
          <w:bCs/>
          <w:spacing w:val="-2"/>
        </w:rPr>
        <w:t>Ambassador Hailey Bieber</w:t>
      </w:r>
    </w:p>
    <w:p w14:paraId="6B0FAB33" w14:textId="0798740F" w:rsidR="002C7260" w:rsidRPr="0057261E" w:rsidRDefault="002C7260" w:rsidP="00043884">
      <w:pPr>
        <w:suppressAutoHyphens/>
        <w:autoSpaceDE w:val="0"/>
        <w:autoSpaceDN w:val="0"/>
        <w:adjustRightInd w:val="0"/>
        <w:spacing w:line="276" w:lineRule="auto"/>
        <w:textAlignment w:val="center"/>
        <w:rPr>
          <w:rFonts w:ascii="Times New Roman" w:hAnsi="Times New Roman" w:cs="Times New Roman"/>
          <w:b/>
          <w:bCs/>
          <w:spacing w:val="-2"/>
        </w:rPr>
      </w:pPr>
    </w:p>
    <w:p w14:paraId="08B53C2E" w14:textId="75C32B2C" w:rsidR="00C45B01" w:rsidRPr="0057261E" w:rsidRDefault="002212BD" w:rsidP="00043884">
      <w:pPr>
        <w:suppressAutoHyphens/>
        <w:autoSpaceDE w:val="0"/>
        <w:autoSpaceDN w:val="0"/>
        <w:adjustRightInd w:val="0"/>
        <w:spacing w:line="276" w:lineRule="auto"/>
        <w:textAlignment w:val="center"/>
        <w:rPr>
          <w:rFonts w:ascii="Times New Roman" w:hAnsi="Times New Roman" w:cs="Times New Roman"/>
          <w:spacing w:val="-2"/>
        </w:rPr>
      </w:pPr>
      <w:r w:rsidRPr="0057261E">
        <w:rPr>
          <w:rFonts w:ascii="Times New Roman" w:hAnsi="Times New Roman" w:cs="Times New Roman"/>
          <w:spacing w:val="-2"/>
        </w:rPr>
        <w:t xml:space="preserve">NEW </w:t>
      </w:r>
      <w:r w:rsidRPr="00FA143A">
        <w:rPr>
          <w:rFonts w:ascii="Times New Roman" w:hAnsi="Times New Roman" w:cs="Times New Roman"/>
          <w:color w:val="000000" w:themeColor="text1"/>
          <w:spacing w:val="-2"/>
        </w:rPr>
        <w:t>YORK, NY</w:t>
      </w:r>
      <w:r w:rsidR="00E1158D">
        <w:rPr>
          <w:rFonts w:ascii="Times New Roman" w:hAnsi="Times New Roman" w:cs="Times New Roman"/>
          <w:color w:val="000000" w:themeColor="text1"/>
          <w:spacing w:val="-2"/>
        </w:rPr>
        <w:t xml:space="preserve"> </w:t>
      </w:r>
      <w:r w:rsidR="00F95362" w:rsidRPr="00FA143A">
        <w:rPr>
          <w:rFonts w:ascii="Times New Roman" w:hAnsi="Times New Roman" w:cs="Times New Roman"/>
          <w:color w:val="000000" w:themeColor="text1"/>
          <w:spacing w:val="-2"/>
        </w:rPr>
        <w:t xml:space="preserve">Tiffany &amp; Co. </w:t>
      </w:r>
      <w:r w:rsidR="002C5615" w:rsidRPr="00FA143A">
        <w:rPr>
          <w:rFonts w:ascii="Times New Roman" w:hAnsi="Times New Roman" w:cs="Times New Roman"/>
          <w:color w:val="000000" w:themeColor="text1"/>
          <w:spacing w:val="-2"/>
        </w:rPr>
        <w:t>today announces</w:t>
      </w:r>
      <w:r w:rsidR="00F95362" w:rsidRPr="00FA143A">
        <w:rPr>
          <w:rFonts w:ascii="Times New Roman" w:hAnsi="Times New Roman" w:cs="Times New Roman"/>
          <w:color w:val="000000" w:themeColor="text1"/>
          <w:spacing w:val="-2"/>
        </w:rPr>
        <w:t xml:space="preserve"> </w:t>
      </w:r>
      <w:r w:rsidR="002C5615" w:rsidRPr="00FA143A">
        <w:rPr>
          <w:rFonts w:ascii="Times New Roman" w:hAnsi="Times New Roman" w:cs="Times New Roman"/>
          <w:color w:val="000000" w:themeColor="text1"/>
          <w:spacing w:val="-2"/>
        </w:rPr>
        <w:t>its latest campaign</w:t>
      </w:r>
      <w:r w:rsidR="00184C55" w:rsidRPr="00FA143A">
        <w:rPr>
          <w:rFonts w:ascii="Times New Roman" w:hAnsi="Times New Roman" w:cs="Times New Roman"/>
          <w:color w:val="000000" w:themeColor="text1"/>
          <w:spacing w:val="-2"/>
        </w:rPr>
        <w:t xml:space="preserve"> for the T Collection,</w:t>
      </w:r>
      <w:r w:rsidR="002C5615" w:rsidRPr="00FA143A">
        <w:rPr>
          <w:rFonts w:ascii="Times New Roman" w:hAnsi="Times New Roman" w:cs="Times New Roman"/>
          <w:color w:val="000000" w:themeColor="text1"/>
          <w:spacing w:val="-2"/>
        </w:rPr>
        <w:t xml:space="preserve"> starring </w:t>
      </w:r>
      <w:r w:rsidR="002C5615" w:rsidRPr="0057261E">
        <w:rPr>
          <w:rFonts w:ascii="Times New Roman" w:hAnsi="Times New Roman" w:cs="Times New Roman"/>
          <w:spacing w:val="-2"/>
        </w:rPr>
        <w:t xml:space="preserve">model and entrepreneur Hailey Bieber. </w:t>
      </w:r>
      <w:r w:rsidR="00C45B01" w:rsidRPr="0057261E">
        <w:rPr>
          <w:rFonts w:ascii="Times New Roman" w:hAnsi="Times New Roman" w:cs="Times New Roman"/>
          <w:spacing w:val="-2"/>
        </w:rPr>
        <w:t xml:space="preserve">An evolution of </w:t>
      </w:r>
      <w:r w:rsidR="0022385F" w:rsidRPr="0057261E">
        <w:rPr>
          <w:rFonts w:ascii="Times New Roman" w:hAnsi="Times New Roman" w:cs="Times New Roman"/>
          <w:spacing w:val="-2"/>
        </w:rPr>
        <w:t>an</w:t>
      </w:r>
      <w:r w:rsidR="00C45B01" w:rsidRPr="0057261E">
        <w:rPr>
          <w:rFonts w:ascii="Times New Roman" w:hAnsi="Times New Roman" w:cs="Times New Roman"/>
          <w:spacing w:val="-2"/>
        </w:rPr>
        <w:t xml:space="preserve"> iconic collection, this marks Bieber’s first advertising </w:t>
      </w:r>
      <w:r w:rsidR="004D6ACA" w:rsidRPr="0057261E">
        <w:rPr>
          <w:rFonts w:ascii="Times New Roman" w:hAnsi="Times New Roman" w:cs="Times New Roman"/>
          <w:spacing w:val="-2"/>
        </w:rPr>
        <w:t xml:space="preserve">venture </w:t>
      </w:r>
      <w:r w:rsidR="00C45B01" w:rsidRPr="0057261E">
        <w:rPr>
          <w:rFonts w:ascii="Times New Roman" w:hAnsi="Times New Roman" w:cs="Times New Roman"/>
          <w:spacing w:val="-2"/>
        </w:rPr>
        <w:t xml:space="preserve">for the </w:t>
      </w:r>
      <w:r w:rsidR="001B180D" w:rsidRPr="0057261E">
        <w:rPr>
          <w:rFonts w:ascii="Times New Roman" w:hAnsi="Times New Roman" w:cs="Times New Roman"/>
          <w:spacing w:val="-2"/>
        </w:rPr>
        <w:t>jeweler</w:t>
      </w:r>
      <w:r w:rsidR="00C45B01" w:rsidRPr="0057261E">
        <w:rPr>
          <w:rFonts w:ascii="Times New Roman" w:hAnsi="Times New Roman" w:cs="Times New Roman"/>
          <w:spacing w:val="-2"/>
        </w:rPr>
        <w:t xml:space="preserve"> since her appointment as a Tiffany &amp; Co. </w:t>
      </w:r>
      <w:r w:rsidR="001B180D" w:rsidRPr="0057261E">
        <w:rPr>
          <w:rFonts w:ascii="Times New Roman" w:hAnsi="Times New Roman" w:cs="Times New Roman"/>
          <w:spacing w:val="-2"/>
        </w:rPr>
        <w:t>global House</w:t>
      </w:r>
      <w:r w:rsidR="00C45B01" w:rsidRPr="0057261E">
        <w:rPr>
          <w:rFonts w:ascii="Times New Roman" w:hAnsi="Times New Roman" w:cs="Times New Roman"/>
          <w:spacing w:val="-2"/>
        </w:rPr>
        <w:t xml:space="preserve"> ambassador last October.</w:t>
      </w:r>
      <w:r w:rsidR="001A0DC0" w:rsidRPr="0057261E">
        <w:rPr>
          <w:rFonts w:ascii="Times New Roman" w:hAnsi="Times New Roman" w:cs="Times New Roman"/>
          <w:spacing w:val="-2"/>
        </w:rPr>
        <w:t xml:space="preserve"> </w:t>
      </w:r>
      <w:r w:rsidR="007704B2" w:rsidRPr="0057261E">
        <w:rPr>
          <w:rFonts w:ascii="Times New Roman" w:hAnsi="Times New Roman" w:cs="Times New Roman"/>
          <w:spacing w:val="-2"/>
        </w:rPr>
        <w:t xml:space="preserve">Shot on location in Los Angeles, </w:t>
      </w:r>
      <w:r w:rsidR="00E016EC" w:rsidRPr="0057261E">
        <w:rPr>
          <w:rFonts w:ascii="Times New Roman" w:hAnsi="Times New Roman" w:cs="Times New Roman"/>
          <w:spacing w:val="-2"/>
        </w:rPr>
        <w:t xml:space="preserve">Bieber wears key </w:t>
      </w:r>
      <w:r w:rsidR="0022385F" w:rsidRPr="0057261E">
        <w:rPr>
          <w:rFonts w:ascii="Times New Roman" w:hAnsi="Times New Roman" w:cs="Times New Roman"/>
          <w:spacing w:val="-2"/>
        </w:rPr>
        <w:t>designs</w:t>
      </w:r>
      <w:r w:rsidR="00AC0262" w:rsidRPr="0057261E">
        <w:rPr>
          <w:rFonts w:ascii="Times New Roman" w:hAnsi="Times New Roman" w:cs="Times New Roman"/>
          <w:spacing w:val="-2"/>
        </w:rPr>
        <w:t xml:space="preserve"> from the T Collection</w:t>
      </w:r>
      <w:r w:rsidR="00E016EC" w:rsidRPr="0057261E">
        <w:rPr>
          <w:rFonts w:ascii="Times New Roman" w:hAnsi="Times New Roman" w:cs="Times New Roman"/>
          <w:spacing w:val="-2"/>
        </w:rPr>
        <w:t xml:space="preserve">, including new </w:t>
      </w:r>
      <w:proofErr w:type="spellStart"/>
      <w:r w:rsidR="00E016EC" w:rsidRPr="0057261E">
        <w:rPr>
          <w:rFonts w:ascii="Times New Roman" w:hAnsi="Times New Roman" w:cs="Times New Roman"/>
          <w:spacing w:val="-2"/>
        </w:rPr>
        <w:t>pavé</w:t>
      </w:r>
      <w:proofErr w:type="spellEnd"/>
      <w:r w:rsidR="00E016EC" w:rsidRPr="0057261E">
        <w:rPr>
          <w:rFonts w:ascii="Times New Roman" w:hAnsi="Times New Roman" w:cs="Times New Roman"/>
          <w:spacing w:val="-2"/>
        </w:rPr>
        <w:t xml:space="preserve"> diamond earrings and </w:t>
      </w:r>
      <w:r w:rsidR="004D6ACA" w:rsidRPr="0057261E">
        <w:rPr>
          <w:rFonts w:ascii="Times New Roman" w:hAnsi="Times New Roman" w:cs="Times New Roman"/>
          <w:spacing w:val="-2"/>
        </w:rPr>
        <w:t xml:space="preserve">oversized </w:t>
      </w:r>
      <w:r w:rsidR="00E016EC" w:rsidRPr="0057261E">
        <w:rPr>
          <w:rFonts w:ascii="Times New Roman" w:hAnsi="Times New Roman" w:cs="Times New Roman"/>
          <w:spacing w:val="-2"/>
        </w:rPr>
        <w:t>pendants</w:t>
      </w:r>
      <w:r w:rsidR="004D6ACA" w:rsidRPr="0057261E">
        <w:rPr>
          <w:rFonts w:ascii="Times New Roman" w:hAnsi="Times New Roman" w:cs="Times New Roman"/>
          <w:spacing w:val="-2"/>
        </w:rPr>
        <w:t>—perfect for stacking and layering</w:t>
      </w:r>
      <w:r w:rsidR="00E016EC" w:rsidRPr="0057261E">
        <w:rPr>
          <w:rFonts w:ascii="Times New Roman" w:hAnsi="Times New Roman" w:cs="Times New Roman"/>
          <w:spacing w:val="-2"/>
        </w:rPr>
        <w:t>.</w:t>
      </w:r>
    </w:p>
    <w:p w14:paraId="22D2C0AE" w14:textId="62354454" w:rsidR="00E016EC" w:rsidRPr="0057261E" w:rsidRDefault="00E016EC" w:rsidP="00043884">
      <w:pPr>
        <w:suppressAutoHyphens/>
        <w:autoSpaceDE w:val="0"/>
        <w:autoSpaceDN w:val="0"/>
        <w:adjustRightInd w:val="0"/>
        <w:spacing w:line="276" w:lineRule="auto"/>
        <w:textAlignment w:val="center"/>
        <w:rPr>
          <w:rFonts w:ascii="Times New Roman" w:hAnsi="Times New Roman" w:cs="Times New Roman"/>
          <w:spacing w:val="-2"/>
        </w:rPr>
      </w:pPr>
    </w:p>
    <w:p w14:paraId="53EFFAD1" w14:textId="3E590BA4" w:rsidR="004D6ACA" w:rsidRPr="0057261E" w:rsidRDefault="004D6ACA" w:rsidP="004D6ACA">
      <w:pPr>
        <w:suppressAutoHyphens/>
        <w:autoSpaceDE w:val="0"/>
        <w:autoSpaceDN w:val="0"/>
        <w:adjustRightInd w:val="0"/>
        <w:spacing w:line="276" w:lineRule="auto"/>
        <w:textAlignment w:val="center"/>
        <w:rPr>
          <w:rFonts w:ascii="Times New Roman" w:hAnsi="Times New Roman" w:cs="Times New Roman"/>
          <w:spacing w:val="-2"/>
        </w:rPr>
      </w:pPr>
      <w:r w:rsidRPr="0057261E">
        <w:rPr>
          <w:rFonts w:ascii="Times New Roman" w:hAnsi="Times New Roman" w:cs="Times New Roman"/>
          <w:spacing w:val="-2"/>
        </w:rPr>
        <w:t>“</w:t>
      </w:r>
      <w:r w:rsidR="00133EAC" w:rsidRPr="0057261E">
        <w:rPr>
          <w:rFonts w:ascii="Times New Roman" w:hAnsi="Times New Roman" w:cs="Times New Roman"/>
          <w:i/>
          <w:iCs/>
          <w:spacing w:val="-2"/>
        </w:rPr>
        <w:t xml:space="preserve">I have </w:t>
      </w:r>
      <w:r w:rsidR="00BE4C77" w:rsidRPr="0057261E">
        <w:rPr>
          <w:rFonts w:ascii="Times New Roman" w:hAnsi="Times New Roman" w:cs="Times New Roman"/>
          <w:i/>
          <w:iCs/>
          <w:spacing w:val="-2"/>
        </w:rPr>
        <w:t>special memories of the women I admire wearing</w:t>
      </w:r>
      <w:r w:rsidR="00133EAC" w:rsidRPr="0057261E">
        <w:rPr>
          <w:rFonts w:ascii="Times New Roman" w:hAnsi="Times New Roman" w:cs="Times New Roman"/>
          <w:i/>
          <w:iCs/>
          <w:spacing w:val="-2"/>
        </w:rPr>
        <w:t xml:space="preserve"> Tiffany &amp; Co. jewelry</w:t>
      </w:r>
      <w:r w:rsidRPr="0057261E">
        <w:rPr>
          <w:rFonts w:ascii="Times New Roman" w:hAnsi="Times New Roman" w:cs="Times New Roman"/>
          <w:spacing w:val="-2"/>
        </w:rPr>
        <w:t>,” said Hailey Bieber. “</w:t>
      </w:r>
      <w:r w:rsidRPr="0057261E">
        <w:rPr>
          <w:rFonts w:ascii="Times New Roman" w:hAnsi="Times New Roman" w:cs="Times New Roman"/>
          <w:i/>
          <w:iCs/>
          <w:spacing w:val="-2"/>
        </w:rPr>
        <w:t>I</w:t>
      </w:r>
      <w:r w:rsidR="00133EAC" w:rsidRPr="0057261E">
        <w:rPr>
          <w:rFonts w:ascii="Times New Roman" w:hAnsi="Times New Roman" w:cs="Times New Roman"/>
          <w:i/>
          <w:iCs/>
          <w:spacing w:val="-2"/>
        </w:rPr>
        <w:t>t’s a real honor</w:t>
      </w:r>
      <w:r w:rsidR="00CD4076" w:rsidRPr="0057261E">
        <w:rPr>
          <w:rFonts w:ascii="Times New Roman" w:hAnsi="Times New Roman" w:cs="Times New Roman"/>
          <w:i/>
          <w:iCs/>
          <w:spacing w:val="-2"/>
        </w:rPr>
        <w:t xml:space="preserve"> to </w:t>
      </w:r>
      <w:r w:rsidR="00BE4C77" w:rsidRPr="0057261E">
        <w:rPr>
          <w:rFonts w:ascii="Times New Roman" w:hAnsi="Times New Roman" w:cs="Times New Roman"/>
          <w:i/>
          <w:iCs/>
          <w:spacing w:val="-2"/>
        </w:rPr>
        <w:t xml:space="preserve">join that legacy </w:t>
      </w:r>
      <w:r w:rsidRPr="0057261E">
        <w:rPr>
          <w:rFonts w:ascii="Times New Roman" w:hAnsi="Times New Roman" w:cs="Times New Roman"/>
          <w:i/>
          <w:iCs/>
          <w:spacing w:val="-2"/>
        </w:rPr>
        <w:t>as the</w:t>
      </w:r>
      <w:r w:rsidR="00BE4C77" w:rsidRPr="0057261E">
        <w:rPr>
          <w:rFonts w:ascii="Times New Roman" w:hAnsi="Times New Roman" w:cs="Times New Roman"/>
          <w:i/>
          <w:iCs/>
          <w:spacing w:val="-2"/>
        </w:rPr>
        <w:t xml:space="preserve"> </w:t>
      </w:r>
      <w:r w:rsidRPr="0057261E">
        <w:rPr>
          <w:rFonts w:ascii="Times New Roman" w:hAnsi="Times New Roman" w:cs="Times New Roman"/>
          <w:i/>
          <w:iCs/>
          <w:spacing w:val="-2"/>
        </w:rPr>
        <w:t xml:space="preserve">face of </w:t>
      </w:r>
      <w:r w:rsidR="00BE4C77" w:rsidRPr="0057261E">
        <w:rPr>
          <w:rFonts w:ascii="Times New Roman" w:hAnsi="Times New Roman" w:cs="Times New Roman"/>
          <w:i/>
          <w:iCs/>
          <w:spacing w:val="-2"/>
        </w:rPr>
        <w:t xml:space="preserve">the </w:t>
      </w:r>
      <w:r w:rsidRPr="0057261E">
        <w:rPr>
          <w:rFonts w:ascii="Times New Roman" w:hAnsi="Times New Roman" w:cs="Times New Roman"/>
          <w:i/>
          <w:iCs/>
          <w:spacing w:val="-2"/>
        </w:rPr>
        <w:t>T</w:t>
      </w:r>
      <w:r w:rsidR="00BE4C77" w:rsidRPr="0057261E">
        <w:rPr>
          <w:rFonts w:ascii="Times New Roman" w:hAnsi="Times New Roman" w:cs="Times New Roman"/>
          <w:i/>
          <w:iCs/>
          <w:spacing w:val="-2"/>
        </w:rPr>
        <w:t xml:space="preserve"> </w:t>
      </w:r>
      <w:r w:rsidR="00184C55" w:rsidRPr="0057261E">
        <w:rPr>
          <w:rFonts w:ascii="Times New Roman" w:hAnsi="Times New Roman" w:cs="Times New Roman"/>
          <w:i/>
          <w:iCs/>
          <w:spacing w:val="-2"/>
        </w:rPr>
        <w:t>C</w:t>
      </w:r>
      <w:r w:rsidR="00BE4C77" w:rsidRPr="0057261E">
        <w:rPr>
          <w:rFonts w:ascii="Times New Roman" w:hAnsi="Times New Roman" w:cs="Times New Roman"/>
          <w:i/>
          <w:iCs/>
          <w:spacing w:val="-2"/>
        </w:rPr>
        <w:t>ollection</w:t>
      </w:r>
      <w:r w:rsidRPr="0057261E">
        <w:rPr>
          <w:rFonts w:ascii="Times New Roman" w:hAnsi="Times New Roman" w:cs="Times New Roman"/>
          <w:spacing w:val="-2"/>
        </w:rPr>
        <w:t>.”</w:t>
      </w:r>
    </w:p>
    <w:p w14:paraId="23848F84" w14:textId="2F827373" w:rsidR="00871A81" w:rsidRPr="0057261E" w:rsidRDefault="00871A81" w:rsidP="004D6ACA">
      <w:pPr>
        <w:suppressAutoHyphens/>
        <w:autoSpaceDE w:val="0"/>
        <w:autoSpaceDN w:val="0"/>
        <w:adjustRightInd w:val="0"/>
        <w:spacing w:line="276" w:lineRule="auto"/>
        <w:textAlignment w:val="center"/>
        <w:rPr>
          <w:rFonts w:ascii="Times New Roman" w:hAnsi="Times New Roman" w:cs="Times New Roman"/>
          <w:spacing w:val="-2"/>
        </w:rPr>
      </w:pPr>
    </w:p>
    <w:p w14:paraId="2BDF9682" w14:textId="0B856F95" w:rsidR="0038409F" w:rsidRPr="0057261E" w:rsidRDefault="00A26402" w:rsidP="00043884">
      <w:pPr>
        <w:suppressAutoHyphens/>
        <w:autoSpaceDE w:val="0"/>
        <w:autoSpaceDN w:val="0"/>
        <w:adjustRightInd w:val="0"/>
        <w:spacing w:line="276" w:lineRule="auto"/>
        <w:textAlignment w:val="center"/>
        <w:rPr>
          <w:rFonts w:ascii="Times New Roman" w:hAnsi="Times New Roman" w:cs="Times New Roman"/>
          <w:spacing w:val="-2"/>
        </w:rPr>
      </w:pPr>
      <w:r w:rsidRPr="0057261E">
        <w:rPr>
          <w:rFonts w:ascii="Times New Roman" w:hAnsi="Times New Roman" w:cs="Times New Roman"/>
          <w:spacing w:val="-2"/>
        </w:rPr>
        <w:t xml:space="preserve">A pure, graphic construction, the </w:t>
      </w:r>
      <w:r w:rsidR="00871A81" w:rsidRPr="0057261E">
        <w:rPr>
          <w:rFonts w:ascii="Times New Roman" w:hAnsi="Times New Roman" w:cs="Times New Roman"/>
          <w:spacing w:val="-2"/>
        </w:rPr>
        <w:t>T</w:t>
      </w:r>
      <w:r w:rsidRPr="0057261E">
        <w:rPr>
          <w:rFonts w:ascii="Times New Roman" w:hAnsi="Times New Roman" w:cs="Times New Roman"/>
          <w:spacing w:val="-2"/>
        </w:rPr>
        <w:t xml:space="preserve"> </w:t>
      </w:r>
      <w:r w:rsidR="00871A81" w:rsidRPr="0057261E">
        <w:rPr>
          <w:rFonts w:ascii="Times New Roman" w:hAnsi="Times New Roman" w:cs="Times New Roman"/>
          <w:spacing w:val="-2"/>
        </w:rPr>
        <w:t xml:space="preserve">motif </w:t>
      </w:r>
      <w:r w:rsidRPr="0057261E">
        <w:rPr>
          <w:rFonts w:ascii="Times New Roman" w:hAnsi="Times New Roman" w:cs="Times New Roman"/>
          <w:spacing w:val="-2"/>
        </w:rPr>
        <w:t xml:space="preserve">of the collection </w:t>
      </w:r>
      <w:r w:rsidR="00871A81" w:rsidRPr="0057261E">
        <w:rPr>
          <w:rFonts w:ascii="Times New Roman" w:hAnsi="Times New Roman" w:cs="Times New Roman"/>
          <w:spacing w:val="-2"/>
        </w:rPr>
        <w:t xml:space="preserve">draws inspiration from the House’s instantly recognizable logo. </w:t>
      </w:r>
      <w:r w:rsidRPr="0057261E">
        <w:rPr>
          <w:rFonts w:ascii="Times New Roman" w:hAnsi="Times New Roman" w:cs="Times New Roman"/>
          <w:spacing w:val="-2"/>
        </w:rPr>
        <w:t xml:space="preserve">Finding power in simplicity, each design celebrates the Tiffany &amp; Co. name and pays tribute to modernity and strength. </w:t>
      </w:r>
      <w:r w:rsidR="00134FFB" w:rsidRPr="0057261E">
        <w:rPr>
          <w:rFonts w:ascii="Times New Roman" w:hAnsi="Times New Roman" w:cs="Times New Roman"/>
          <w:spacing w:val="-2"/>
        </w:rPr>
        <w:t>In a</w:t>
      </w:r>
      <w:r w:rsidRPr="0057261E">
        <w:rPr>
          <w:rFonts w:ascii="Times New Roman" w:hAnsi="Times New Roman" w:cs="Times New Roman"/>
          <w:spacing w:val="-2"/>
        </w:rPr>
        <w:t xml:space="preserve">n unapologetic expression of personal style, </w:t>
      </w:r>
      <w:r w:rsidR="00FE3E38" w:rsidRPr="0057261E">
        <w:rPr>
          <w:rFonts w:ascii="Times New Roman" w:hAnsi="Times New Roman" w:cs="Times New Roman"/>
          <w:spacing w:val="-2"/>
        </w:rPr>
        <w:t>Bieber</w:t>
      </w:r>
      <w:r w:rsidR="006B2C5B" w:rsidRPr="0057261E">
        <w:rPr>
          <w:rFonts w:ascii="Times New Roman" w:hAnsi="Times New Roman" w:cs="Times New Roman"/>
          <w:spacing w:val="-2"/>
        </w:rPr>
        <w:t xml:space="preserve"> showcases the </w:t>
      </w:r>
      <w:r w:rsidRPr="0057261E">
        <w:rPr>
          <w:rFonts w:ascii="Times New Roman" w:hAnsi="Times New Roman" w:cs="Times New Roman"/>
          <w:spacing w:val="-2"/>
        </w:rPr>
        <w:t xml:space="preserve">collection’s bold silhouettes, </w:t>
      </w:r>
      <w:r w:rsidR="00394D02" w:rsidRPr="0057261E">
        <w:rPr>
          <w:rFonts w:ascii="Times New Roman" w:hAnsi="Times New Roman" w:cs="Times New Roman"/>
          <w:spacing w:val="-2"/>
        </w:rPr>
        <w:t>hand-polished</w:t>
      </w:r>
      <w:r w:rsidR="006B2C5B" w:rsidRPr="0057261E">
        <w:rPr>
          <w:rFonts w:ascii="Times New Roman" w:hAnsi="Times New Roman" w:cs="Times New Roman"/>
          <w:spacing w:val="-2"/>
        </w:rPr>
        <w:t xml:space="preserve"> </w:t>
      </w:r>
      <w:r w:rsidRPr="0057261E">
        <w:rPr>
          <w:rFonts w:ascii="Times New Roman" w:hAnsi="Times New Roman" w:cs="Times New Roman"/>
          <w:spacing w:val="-2"/>
        </w:rPr>
        <w:t>finishes and</w:t>
      </w:r>
      <w:r w:rsidR="006B2C5B" w:rsidRPr="0057261E">
        <w:rPr>
          <w:rFonts w:ascii="Times New Roman" w:hAnsi="Times New Roman" w:cs="Times New Roman"/>
          <w:spacing w:val="-2"/>
        </w:rPr>
        <w:t xml:space="preserve"> striking </w:t>
      </w:r>
      <w:proofErr w:type="spellStart"/>
      <w:r w:rsidR="006B2C5B" w:rsidRPr="0057261E">
        <w:rPr>
          <w:rFonts w:ascii="Times New Roman" w:hAnsi="Times New Roman" w:cs="Times New Roman"/>
          <w:spacing w:val="-2"/>
        </w:rPr>
        <w:t>pavé</w:t>
      </w:r>
      <w:proofErr w:type="spellEnd"/>
      <w:r w:rsidR="006B2C5B" w:rsidRPr="0057261E">
        <w:rPr>
          <w:rFonts w:ascii="Times New Roman" w:hAnsi="Times New Roman" w:cs="Times New Roman"/>
          <w:spacing w:val="-2"/>
        </w:rPr>
        <w:t xml:space="preserve"> diamonds</w:t>
      </w:r>
      <w:r w:rsidRPr="0057261E">
        <w:rPr>
          <w:rFonts w:ascii="Times New Roman" w:hAnsi="Times New Roman" w:cs="Times New Roman"/>
          <w:spacing w:val="-2"/>
        </w:rPr>
        <w:t>.</w:t>
      </w:r>
    </w:p>
    <w:p w14:paraId="4E8BC43F" w14:textId="68B60D67" w:rsidR="0038409F" w:rsidRPr="0057261E" w:rsidRDefault="0038409F" w:rsidP="00043884">
      <w:pPr>
        <w:suppressAutoHyphens/>
        <w:autoSpaceDE w:val="0"/>
        <w:autoSpaceDN w:val="0"/>
        <w:adjustRightInd w:val="0"/>
        <w:spacing w:line="276" w:lineRule="auto"/>
        <w:textAlignment w:val="center"/>
        <w:rPr>
          <w:rFonts w:ascii="Times New Roman" w:hAnsi="Times New Roman" w:cs="Times New Roman"/>
          <w:spacing w:val="-2"/>
        </w:rPr>
      </w:pPr>
    </w:p>
    <w:p w14:paraId="65F606D7" w14:textId="73269D61" w:rsidR="00B3465A" w:rsidRPr="0057261E" w:rsidRDefault="00B3465A" w:rsidP="00B3465A">
      <w:pPr>
        <w:suppressAutoHyphens/>
        <w:autoSpaceDE w:val="0"/>
        <w:autoSpaceDN w:val="0"/>
        <w:adjustRightInd w:val="0"/>
        <w:spacing w:line="276" w:lineRule="auto"/>
        <w:textAlignment w:val="center"/>
        <w:rPr>
          <w:rFonts w:ascii="Times New Roman" w:hAnsi="Times New Roman" w:cs="Times New Roman"/>
          <w:i/>
          <w:iCs/>
          <w:spacing w:val="-2"/>
        </w:rPr>
      </w:pPr>
      <w:r w:rsidRPr="0057261E">
        <w:rPr>
          <w:rFonts w:ascii="Times New Roman" w:hAnsi="Times New Roman" w:cs="Times New Roman"/>
          <w:i/>
          <w:iCs/>
          <w:spacing w:val="-2"/>
        </w:rPr>
        <w:t xml:space="preserve">“A modern-day style icon, Hailey Bieber embodies the </w:t>
      </w:r>
      <w:r w:rsidR="00A26402" w:rsidRPr="0057261E">
        <w:rPr>
          <w:rFonts w:ascii="Times New Roman" w:hAnsi="Times New Roman" w:cs="Times New Roman"/>
          <w:i/>
          <w:iCs/>
          <w:spacing w:val="-2"/>
        </w:rPr>
        <w:t>powerful</w:t>
      </w:r>
      <w:r w:rsidR="0022385F" w:rsidRPr="0057261E">
        <w:rPr>
          <w:rFonts w:ascii="Times New Roman" w:hAnsi="Times New Roman" w:cs="Times New Roman"/>
          <w:i/>
          <w:iCs/>
          <w:spacing w:val="-2"/>
        </w:rPr>
        <w:t xml:space="preserve"> spirit of the</w:t>
      </w:r>
      <w:r w:rsidRPr="0057261E">
        <w:rPr>
          <w:rFonts w:ascii="Times New Roman" w:hAnsi="Times New Roman" w:cs="Times New Roman"/>
          <w:i/>
          <w:iCs/>
          <w:spacing w:val="-2"/>
        </w:rPr>
        <w:t xml:space="preserve"> </w:t>
      </w:r>
      <w:r w:rsidR="00A26402" w:rsidRPr="0057261E">
        <w:rPr>
          <w:rFonts w:ascii="Times New Roman" w:hAnsi="Times New Roman" w:cs="Times New Roman"/>
          <w:i/>
          <w:iCs/>
          <w:spacing w:val="-2"/>
        </w:rPr>
        <w:t>T</w:t>
      </w:r>
      <w:r w:rsidRPr="0057261E">
        <w:rPr>
          <w:rFonts w:ascii="Times New Roman" w:hAnsi="Times New Roman" w:cs="Times New Roman"/>
          <w:i/>
          <w:iCs/>
          <w:spacing w:val="-2"/>
        </w:rPr>
        <w:t xml:space="preserve"> </w:t>
      </w:r>
      <w:r w:rsidR="00A26402" w:rsidRPr="0057261E">
        <w:rPr>
          <w:rFonts w:ascii="Times New Roman" w:hAnsi="Times New Roman" w:cs="Times New Roman"/>
          <w:i/>
          <w:iCs/>
          <w:spacing w:val="-2"/>
        </w:rPr>
        <w:t>C</w:t>
      </w:r>
      <w:r w:rsidRPr="0057261E">
        <w:rPr>
          <w:rFonts w:ascii="Times New Roman" w:hAnsi="Times New Roman" w:cs="Times New Roman"/>
          <w:i/>
          <w:iCs/>
          <w:spacing w:val="-2"/>
        </w:rPr>
        <w:t xml:space="preserve">ollection,” </w:t>
      </w:r>
      <w:r w:rsidRPr="0057261E">
        <w:rPr>
          <w:rFonts w:ascii="Times New Roman" w:hAnsi="Times New Roman" w:cs="Times New Roman"/>
          <w:spacing w:val="-2"/>
        </w:rPr>
        <w:t>said Alexandre Arnault, Executive Vice President, Product and Communication, Tiffany &amp; Co.</w:t>
      </w:r>
      <w:r w:rsidRPr="0057261E">
        <w:rPr>
          <w:rFonts w:ascii="Times New Roman" w:hAnsi="Times New Roman" w:cs="Times New Roman"/>
          <w:i/>
          <w:iCs/>
          <w:spacing w:val="-2"/>
        </w:rPr>
        <w:t xml:space="preserve"> “We are excited </w:t>
      </w:r>
      <w:r w:rsidR="001D3218" w:rsidRPr="0057261E">
        <w:rPr>
          <w:rFonts w:ascii="Times New Roman" w:hAnsi="Times New Roman" w:cs="Times New Roman"/>
          <w:i/>
          <w:iCs/>
          <w:spacing w:val="-2"/>
        </w:rPr>
        <w:t>for her to star in our</w:t>
      </w:r>
      <w:r w:rsidRPr="0057261E">
        <w:rPr>
          <w:rFonts w:ascii="Times New Roman" w:hAnsi="Times New Roman" w:cs="Times New Roman"/>
          <w:i/>
          <w:iCs/>
          <w:spacing w:val="-2"/>
        </w:rPr>
        <w:t xml:space="preserve"> new </w:t>
      </w:r>
      <w:r w:rsidR="00AC0262" w:rsidRPr="0057261E">
        <w:rPr>
          <w:rFonts w:ascii="Times New Roman" w:hAnsi="Times New Roman" w:cs="Times New Roman"/>
          <w:i/>
          <w:iCs/>
          <w:spacing w:val="-2"/>
        </w:rPr>
        <w:t xml:space="preserve">T Collection </w:t>
      </w:r>
      <w:r w:rsidRPr="0057261E">
        <w:rPr>
          <w:rFonts w:ascii="Times New Roman" w:hAnsi="Times New Roman" w:cs="Times New Roman"/>
          <w:i/>
          <w:iCs/>
          <w:spacing w:val="-2"/>
        </w:rPr>
        <w:t>campaign.”</w:t>
      </w:r>
    </w:p>
    <w:p w14:paraId="643C05A7" w14:textId="440E70FD" w:rsidR="006B2C5B" w:rsidRPr="0057261E" w:rsidRDefault="00FE3E38" w:rsidP="006B2C5B">
      <w:pPr>
        <w:pStyle w:val="NormalWeb"/>
        <w:shd w:val="clear" w:color="auto" w:fill="FFFFFF"/>
        <w:rPr>
          <w:rFonts w:eastAsiaTheme="minorHAnsi"/>
          <w:spacing w:val="-2"/>
        </w:rPr>
      </w:pPr>
      <w:r w:rsidRPr="0057261E">
        <w:rPr>
          <w:rFonts w:eastAsiaTheme="minorHAnsi"/>
          <w:spacing w:val="-2"/>
        </w:rPr>
        <w:t>New</w:t>
      </w:r>
      <w:r w:rsidR="006B2C5B" w:rsidRPr="0057261E">
        <w:rPr>
          <w:rFonts w:eastAsiaTheme="minorHAnsi"/>
          <w:spacing w:val="-2"/>
        </w:rPr>
        <w:t xml:space="preserve"> </w:t>
      </w:r>
      <w:r w:rsidR="00543EFB">
        <w:rPr>
          <w:rFonts w:eastAsiaTheme="minorHAnsi"/>
          <w:spacing w:val="-2"/>
        </w:rPr>
        <w:t>T Collection</w:t>
      </w:r>
      <w:r w:rsidR="00D06EA8" w:rsidRPr="0057261E">
        <w:rPr>
          <w:rFonts w:eastAsiaTheme="minorHAnsi"/>
          <w:spacing w:val="-2"/>
        </w:rPr>
        <w:t xml:space="preserve"> designs</w:t>
      </w:r>
      <w:r w:rsidR="00A26402" w:rsidRPr="0057261E">
        <w:rPr>
          <w:rFonts w:eastAsiaTheme="minorHAnsi"/>
          <w:spacing w:val="-2"/>
        </w:rPr>
        <w:t xml:space="preserve"> </w:t>
      </w:r>
      <w:r w:rsidR="00D1287C" w:rsidRPr="0057261E">
        <w:rPr>
          <w:rFonts w:eastAsiaTheme="minorHAnsi"/>
          <w:spacing w:val="-2"/>
        </w:rPr>
        <w:t>are now available,</w:t>
      </w:r>
      <w:r w:rsidR="006B2C5B" w:rsidRPr="0057261E">
        <w:rPr>
          <w:rFonts w:eastAsiaTheme="minorHAnsi"/>
          <w:spacing w:val="-2"/>
        </w:rPr>
        <w:t xml:space="preserve"> with </w:t>
      </w:r>
      <w:r w:rsidR="00D1287C" w:rsidRPr="0057261E">
        <w:rPr>
          <w:rFonts w:eastAsiaTheme="minorHAnsi"/>
          <w:spacing w:val="-2"/>
        </w:rPr>
        <w:t xml:space="preserve">circle </w:t>
      </w:r>
      <w:r w:rsidR="006B2C5B" w:rsidRPr="0057261E">
        <w:rPr>
          <w:rFonts w:eastAsiaTheme="minorHAnsi"/>
          <w:spacing w:val="-2"/>
        </w:rPr>
        <w:t>pendants and</w:t>
      </w:r>
      <w:r w:rsidR="00D1287C" w:rsidRPr="0057261E">
        <w:rPr>
          <w:rFonts w:eastAsiaTheme="minorHAnsi"/>
          <w:spacing w:val="-2"/>
        </w:rPr>
        <w:t xml:space="preserve"> hoop</w:t>
      </w:r>
      <w:r w:rsidR="006B2C5B" w:rsidRPr="0057261E">
        <w:rPr>
          <w:rFonts w:eastAsiaTheme="minorHAnsi"/>
          <w:spacing w:val="-2"/>
        </w:rPr>
        <w:t xml:space="preserve"> earring</w:t>
      </w:r>
      <w:r w:rsidR="00DD521A" w:rsidRPr="0057261E">
        <w:rPr>
          <w:rFonts w:eastAsiaTheme="minorHAnsi"/>
          <w:spacing w:val="-2"/>
        </w:rPr>
        <w:t>s, including</w:t>
      </w:r>
      <w:r w:rsidR="006B2C5B" w:rsidRPr="0057261E">
        <w:rPr>
          <w:rFonts w:eastAsiaTheme="minorHAnsi"/>
          <w:spacing w:val="-2"/>
        </w:rPr>
        <w:t xml:space="preserve"> styles with pavé diamonds, priced between </w:t>
      </w:r>
      <w:r w:rsidR="006B2C5B" w:rsidRPr="0057261E">
        <w:rPr>
          <w:rFonts w:eastAsiaTheme="minorHAnsi"/>
          <w:color w:val="000000" w:themeColor="text1"/>
          <w:spacing w:val="-2"/>
        </w:rPr>
        <w:t>$</w:t>
      </w:r>
      <w:r w:rsidR="008B1670" w:rsidRPr="0057261E">
        <w:rPr>
          <w:rFonts w:eastAsiaTheme="minorHAnsi"/>
          <w:color w:val="000000" w:themeColor="text1"/>
          <w:spacing w:val="-2"/>
        </w:rPr>
        <w:t>3500</w:t>
      </w:r>
      <w:r w:rsidR="006B2C5B" w:rsidRPr="0057261E">
        <w:rPr>
          <w:rFonts w:eastAsiaTheme="minorHAnsi"/>
          <w:color w:val="000000" w:themeColor="text1"/>
          <w:spacing w:val="-2"/>
        </w:rPr>
        <w:t xml:space="preserve"> and $</w:t>
      </w:r>
      <w:r w:rsidR="008B1670" w:rsidRPr="0057261E">
        <w:rPr>
          <w:rFonts w:eastAsiaTheme="minorHAnsi"/>
          <w:color w:val="000000" w:themeColor="text1"/>
          <w:spacing w:val="-2"/>
        </w:rPr>
        <w:t>6800</w:t>
      </w:r>
      <w:r w:rsidR="006B2C5B" w:rsidRPr="0057261E">
        <w:rPr>
          <w:rFonts w:eastAsiaTheme="minorHAnsi"/>
          <w:color w:val="000000" w:themeColor="text1"/>
          <w:spacing w:val="-2"/>
        </w:rPr>
        <w:t xml:space="preserve">. </w:t>
      </w:r>
      <w:r w:rsidR="00DD521A" w:rsidRPr="0057261E">
        <w:rPr>
          <w:rFonts w:eastAsiaTheme="minorHAnsi"/>
          <w:spacing w:val="-2"/>
        </w:rPr>
        <w:t xml:space="preserve">An 18k rose gold ear cuff featuring pavé diamonds and </w:t>
      </w:r>
      <w:r w:rsidR="009671D0" w:rsidRPr="0057261E">
        <w:rPr>
          <w:rFonts w:eastAsiaTheme="minorHAnsi"/>
          <w:color w:val="000000" w:themeColor="text1"/>
          <w:spacing w:val="-2"/>
        </w:rPr>
        <w:t>additional hoop</w:t>
      </w:r>
      <w:r w:rsidR="00DD521A" w:rsidRPr="0057261E">
        <w:rPr>
          <w:rFonts w:eastAsiaTheme="minorHAnsi"/>
          <w:spacing w:val="-2"/>
        </w:rPr>
        <w:t xml:space="preserve"> </w:t>
      </w:r>
      <w:r w:rsidR="006B2C5B" w:rsidRPr="0057261E">
        <w:rPr>
          <w:rFonts w:eastAsiaTheme="minorHAnsi"/>
          <w:spacing w:val="-2"/>
        </w:rPr>
        <w:t xml:space="preserve">earrings will launch in </w:t>
      </w:r>
      <w:r w:rsidR="00DD521A" w:rsidRPr="0057261E">
        <w:rPr>
          <w:rFonts w:eastAsiaTheme="minorHAnsi"/>
          <w:spacing w:val="-2"/>
        </w:rPr>
        <w:t>September</w:t>
      </w:r>
      <w:r w:rsidR="006B2C5B" w:rsidRPr="0057261E">
        <w:rPr>
          <w:rFonts w:eastAsiaTheme="minorHAnsi"/>
          <w:spacing w:val="-2"/>
        </w:rPr>
        <w:t xml:space="preserve"> 2022, while</w:t>
      </w:r>
      <w:r w:rsidR="00DD521A" w:rsidRPr="0057261E">
        <w:rPr>
          <w:rFonts w:eastAsiaTheme="minorHAnsi"/>
          <w:spacing w:val="-2"/>
        </w:rPr>
        <w:t xml:space="preserve"> </w:t>
      </w:r>
      <w:r w:rsidR="001D3218" w:rsidRPr="0057261E">
        <w:rPr>
          <w:rFonts w:eastAsiaTheme="minorHAnsi"/>
          <w:spacing w:val="-2"/>
        </w:rPr>
        <w:t xml:space="preserve">18k </w:t>
      </w:r>
      <w:r w:rsidR="00104347" w:rsidRPr="0057261E">
        <w:rPr>
          <w:rFonts w:eastAsiaTheme="minorHAnsi"/>
          <w:color w:val="000000" w:themeColor="text1"/>
          <w:spacing w:val="-2"/>
        </w:rPr>
        <w:t>yellow</w:t>
      </w:r>
      <w:r w:rsidR="00104347" w:rsidRPr="0057261E">
        <w:rPr>
          <w:rFonts w:eastAsiaTheme="minorHAnsi"/>
          <w:spacing w:val="-2"/>
        </w:rPr>
        <w:t xml:space="preserve">, rose and white </w:t>
      </w:r>
      <w:r w:rsidR="00DD521A" w:rsidRPr="0057261E">
        <w:rPr>
          <w:rFonts w:eastAsiaTheme="minorHAnsi"/>
          <w:spacing w:val="-2"/>
        </w:rPr>
        <w:t>gold</w:t>
      </w:r>
      <w:r w:rsidR="006B2C5B" w:rsidRPr="0057261E">
        <w:rPr>
          <w:rFonts w:eastAsiaTheme="minorHAnsi"/>
          <w:spacing w:val="-2"/>
        </w:rPr>
        <w:t xml:space="preserve"> </w:t>
      </w:r>
      <w:r w:rsidR="00DD521A" w:rsidRPr="0057261E">
        <w:rPr>
          <w:rFonts w:eastAsiaTheme="minorHAnsi"/>
          <w:spacing w:val="-2"/>
        </w:rPr>
        <w:t>pendants</w:t>
      </w:r>
      <w:r w:rsidR="006B2C5B" w:rsidRPr="0057261E">
        <w:rPr>
          <w:rFonts w:eastAsiaTheme="minorHAnsi"/>
          <w:spacing w:val="-2"/>
        </w:rPr>
        <w:t xml:space="preserve"> will launch in </w:t>
      </w:r>
      <w:r w:rsidR="00DD521A" w:rsidRPr="0057261E">
        <w:rPr>
          <w:rFonts w:eastAsiaTheme="minorHAnsi"/>
          <w:spacing w:val="-2"/>
        </w:rPr>
        <w:t>early 2023</w:t>
      </w:r>
      <w:r w:rsidR="006B2C5B" w:rsidRPr="0057261E">
        <w:rPr>
          <w:rFonts w:eastAsiaTheme="minorHAnsi"/>
          <w:spacing w:val="-2"/>
        </w:rPr>
        <w:t xml:space="preserve">. </w:t>
      </w:r>
    </w:p>
    <w:p w14:paraId="18ADC247" w14:textId="2F58BBA3" w:rsidR="002F606F" w:rsidRPr="0057261E" w:rsidRDefault="002F606F" w:rsidP="00903EFF">
      <w:pPr>
        <w:suppressAutoHyphens/>
        <w:autoSpaceDE w:val="0"/>
        <w:autoSpaceDN w:val="0"/>
        <w:adjustRightInd w:val="0"/>
        <w:spacing w:line="276" w:lineRule="auto"/>
        <w:textAlignment w:val="center"/>
        <w:rPr>
          <w:rFonts w:ascii="Times New Roman" w:hAnsi="Times New Roman" w:cs="Times New Roman"/>
          <w:spacing w:val="-2"/>
        </w:rPr>
      </w:pPr>
      <w:r w:rsidRPr="0057261E">
        <w:rPr>
          <w:rFonts w:ascii="Times New Roman" w:hAnsi="Times New Roman" w:cs="Times New Roman"/>
          <w:spacing w:val="-2"/>
        </w:rPr>
        <w:t>The campaign makes its global debut across Tiffany</w:t>
      </w:r>
      <w:r w:rsidR="00903EFF" w:rsidRPr="0057261E">
        <w:rPr>
          <w:rFonts w:ascii="Times New Roman" w:hAnsi="Times New Roman" w:cs="Times New Roman"/>
          <w:spacing w:val="-2"/>
        </w:rPr>
        <w:t xml:space="preserve"> &amp; Co.</w:t>
      </w:r>
      <w:r w:rsidRPr="0057261E">
        <w:rPr>
          <w:rFonts w:ascii="Times New Roman" w:hAnsi="Times New Roman" w:cs="Times New Roman"/>
          <w:spacing w:val="-2"/>
        </w:rPr>
        <w:t xml:space="preserve"> channels on </w:t>
      </w:r>
      <w:r w:rsidR="008B1670" w:rsidRPr="0057261E">
        <w:rPr>
          <w:rFonts w:ascii="Times New Roman" w:hAnsi="Times New Roman" w:cs="Times New Roman"/>
          <w:spacing w:val="-2"/>
        </w:rPr>
        <w:t>June 13.</w:t>
      </w:r>
    </w:p>
    <w:p w14:paraId="25D27CB2" w14:textId="77777777" w:rsidR="00E016EC" w:rsidRPr="0057261E" w:rsidRDefault="00E016EC" w:rsidP="00043884">
      <w:pPr>
        <w:suppressAutoHyphens/>
        <w:autoSpaceDE w:val="0"/>
        <w:autoSpaceDN w:val="0"/>
        <w:adjustRightInd w:val="0"/>
        <w:spacing w:line="276" w:lineRule="auto"/>
        <w:textAlignment w:val="center"/>
        <w:rPr>
          <w:rFonts w:ascii="Times New Roman" w:hAnsi="Times New Roman" w:cs="Times New Roman"/>
          <w:color w:val="000000"/>
          <w:spacing w:val="-2"/>
        </w:rPr>
      </w:pPr>
    </w:p>
    <w:p w14:paraId="508015E0" w14:textId="7CE40224" w:rsidR="00CB3E27" w:rsidRPr="0057261E" w:rsidRDefault="00CB3E27" w:rsidP="00043884">
      <w:pPr>
        <w:suppressAutoHyphens/>
        <w:autoSpaceDE w:val="0"/>
        <w:autoSpaceDN w:val="0"/>
        <w:adjustRightInd w:val="0"/>
        <w:spacing w:line="276" w:lineRule="auto"/>
        <w:textAlignment w:val="center"/>
        <w:rPr>
          <w:rFonts w:ascii="Times New Roman" w:hAnsi="Times New Roman" w:cs="Times New Roman"/>
          <w:b/>
          <w:bCs/>
          <w:color w:val="000000"/>
          <w:spacing w:val="-2"/>
        </w:rPr>
      </w:pPr>
      <w:r w:rsidRPr="0057261E">
        <w:rPr>
          <w:rFonts w:ascii="Times New Roman" w:hAnsi="Times New Roman" w:cs="Times New Roman"/>
          <w:b/>
          <w:bCs/>
          <w:color w:val="000000"/>
          <w:spacing w:val="-2"/>
        </w:rPr>
        <w:t>About Tiffany &amp; Co.</w:t>
      </w:r>
    </w:p>
    <w:p w14:paraId="5CD40060" w14:textId="77777777" w:rsidR="00CB3E27" w:rsidRPr="0057261E" w:rsidRDefault="00CB3E27" w:rsidP="00043884">
      <w:pPr>
        <w:suppressAutoHyphens/>
        <w:autoSpaceDE w:val="0"/>
        <w:autoSpaceDN w:val="0"/>
        <w:adjustRightInd w:val="0"/>
        <w:spacing w:line="276" w:lineRule="auto"/>
        <w:textAlignment w:val="center"/>
        <w:rPr>
          <w:rFonts w:ascii="Times New Roman" w:hAnsi="Times New Roman" w:cs="Times New Roman"/>
          <w:color w:val="000000"/>
          <w:spacing w:val="-2"/>
        </w:rPr>
      </w:pPr>
    </w:p>
    <w:p w14:paraId="4C1F4016" w14:textId="77777777" w:rsidR="00CB3E27" w:rsidRPr="0057261E" w:rsidRDefault="00CB3E27" w:rsidP="00043884">
      <w:pPr>
        <w:suppressAutoHyphens/>
        <w:autoSpaceDE w:val="0"/>
        <w:autoSpaceDN w:val="0"/>
        <w:adjustRightInd w:val="0"/>
        <w:spacing w:line="276" w:lineRule="auto"/>
        <w:textAlignment w:val="center"/>
        <w:rPr>
          <w:rFonts w:ascii="Times New Roman" w:hAnsi="Times New Roman" w:cs="Times New Roman"/>
          <w:color w:val="000000"/>
          <w:spacing w:val="-2"/>
        </w:rPr>
      </w:pPr>
      <w:r w:rsidRPr="0057261E">
        <w:rPr>
          <w:rFonts w:ascii="Times New Roman" w:hAnsi="Times New Roman" w:cs="Times New Roman"/>
          <w:color w:val="000000"/>
          <w:spacing w:val="-2"/>
        </w:rPr>
        <w:lastRenderedPageBreak/>
        <w:t xml:space="preserve">Tiffany &amp; Co., founded in New York City in 1837 by Charles Lewis Tiffany, is a global luxury jeweler synonymous with elegance, innovative design, fine craftsmanship and creative excellence. </w:t>
      </w:r>
    </w:p>
    <w:p w14:paraId="65EA6455" w14:textId="77777777" w:rsidR="00CB3E27" w:rsidRPr="0057261E" w:rsidRDefault="00CB3E27" w:rsidP="00043884">
      <w:pPr>
        <w:suppressAutoHyphens/>
        <w:autoSpaceDE w:val="0"/>
        <w:autoSpaceDN w:val="0"/>
        <w:adjustRightInd w:val="0"/>
        <w:spacing w:line="276" w:lineRule="auto"/>
        <w:textAlignment w:val="center"/>
        <w:rPr>
          <w:rFonts w:ascii="Times New Roman" w:hAnsi="Times New Roman" w:cs="Times New Roman"/>
          <w:color w:val="000000"/>
          <w:spacing w:val="-2"/>
        </w:rPr>
      </w:pPr>
    </w:p>
    <w:p w14:paraId="6C17F0A3" w14:textId="4E489327" w:rsidR="00CB3E27" w:rsidRPr="0057261E" w:rsidRDefault="00CB3E27" w:rsidP="00043884">
      <w:pPr>
        <w:suppressAutoHyphens/>
        <w:autoSpaceDE w:val="0"/>
        <w:autoSpaceDN w:val="0"/>
        <w:adjustRightInd w:val="0"/>
        <w:spacing w:line="276" w:lineRule="auto"/>
        <w:textAlignment w:val="center"/>
        <w:rPr>
          <w:rFonts w:ascii="Times New Roman" w:hAnsi="Times New Roman" w:cs="Times New Roman"/>
          <w:color w:val="000000"/>
          <w:spacing w:val="-2"/>
        </w:rPr>
      </w:pPr>
      <w:r w:rsidRPr="0057261E">
        <w:rPr>
          <w:rFonts w:ascii="Times New Roman" w:hAnsi="Times New Roman" w:cs="Times New Roman"/>
          <w:color w:val="000000"/>
          <w:spacing w:val="-2"/>
        </w:rPr>
        <w:t>With more than 300 retail stores worldwide and a workforce of more than 13,000 employees, T</w:t>
      </w:r>
      <w:r w:rsidR="004E6EB5" w:rsidRPr="0057261E">
        <w:rPr>
          <w:rFonts w:ascii="Times New Roman" w:hAnsi="Times New Roman" w:cs="Times New Roman"/>
          <w:color w:val="000000"/>
          <w:spacing w:val="-2"/>
        </w:rPr>
        <w:t>i</w:t>
      </w:r>
      <w:r w:rsidRPr="0057261E">
        <w:rPr>
          <w:rFonts w:ascii="Times New Roman" w:hAnsi="Times New Roman" w:cs="Times New Roman"/>
          <w:color w:val="000000"/>
          <w:spacing w:val="-2"/>
        </w:rPr>
        <w:t xml:space="preserve">ffany &amp; Co. and its subsidiaries design, manufacture and market jewelry, watches and luxury accessories. Nearly 5,000 skilled artisans cut Tiffany diamonds and craft jewelry in the Company’s own workshops, realizing the brand’s commitment to superlative quality.  </w:t>
      </w:r>
    </w:p>
    <w:p w14:paraId="6D777C4C" w14:textId="77777777" w:rsidR="00CB3E27" w:rsidRPr="0057261E" w:rsidRDefault="00CB3E27" w:rsidP="00043884">
      <w:pPr>
        <w:suppressAutoHyphens/>
        <w:autoSpaceDE w:val="0"/>
        <w:autoSpaceDN w:val="0"/>
        <w:adjustRightInd w:val="0"/>
        <w:spacing w:line="276" w:lineRule="auto"/>
        <w:textAlignment w:val="center"/>
        <w:rPr>
          <w:rFonts w:ascii="Times New Roman" w:hAnsi="Times New Roman" w:cs="Times New Roman"/>
          <w:color w:val="000000"/>
          <w:spacing w:val="-2"/>
        </w:rPr>
      </w:pPr>
    </w:p>
    <w:p w14:paraId="1BE85CC8" w14:textId="27818411" w:rsidR="00CB3E27" w:rsidRPr="0057261E" w:rsidRDefault="00CB3E27" w:rsidP="00043884">
      <w:pPr>
        <w:suppressAutoHyphens/>
        <w:autoSpaceDE w:val="0"/>
        <w:autoSpaceDN w:val="0"/>
        <w:adjustRightInd w:val="0"/>
        <w:spacing w:line="276" w:lineRule="auto"/>
        <w:textAlignment w:val="center"/>
        <w:rPr>
          <w:rFonts w:ascii="Times New Roman" w:hAnsi="Times New Roman" w:cs="Times New Roman"/>
          <w:color w:val="000000"/>
          <w:spacing w:val="-2"/>
        </w:rPr>
      </w:pPr>
      <w:r w:rsidRPr="0057261E">
        <w:rPr>
          <w:rFonts w:ascii="Times New Roman" w:hAnsi="Times New Roman" w:cs="Times New Roman"/>
          <w:color w:val="000000"/>
          <w:spacing w:val="-2"/>
        </w:rPr>
        <w:t>Tiffany &amp; Co. has a long-standing commitment to conducting its business responsibly, sustaining the natural environment, prioritizing diversity and inclusion, and positively impacting the communities in which it operates. To learn more about T</w:t>
      </w:r>
      <w:r w:rsidR="004E6EB5" w:rsidRPr="0057261E">
        <w:rPr>
          <w:rFonts w:ascii="Times New Roman" w:hAnsi="Times New Roman" w:cs="Times New Roman"/>
          <w:color w:val="000000"/>
          <w:spacing w:val="-2"/>
        </w:rPr>
        <w:t>i</w:t>
      </w:r>
      <w:r w:rsidRPr="0057261E">
        <w:rPr>
          <w:rFonts w:ascii="Times New Roman" w:hAnsi="Times New Roman" w:cs="Times New Roman"/>
          <w:color w:val="000000"/>
          <w:spacing w:val="-2"/>
        </w:rPr>
        <w:t xml:space="preserve">ffany &amp; Co. and its commitment to sustainability, please visit tiffany.com. </w:t>
      </w:r>
    </w:p>
    <w:p w14:paraId="3C3C3129" w14:textId="77777777" w:rsidR="00CB3E27" w:rsidRPr="0057261E" w:rsidRDefault="00CB3E27" w:rsidP="00043884">
      <w:pPr>
        <w:suppressAutoHyphens/>
        <w:autoSpaceDE w:val="0"/>
        <w:autoSpaceDN w:val="0"/>
        <w:adjustRightInd w:val="0"/>
        <w:spacing w:line="276" w:lineRule="auto"/>
        <w:textAlignment w:val="center"/>
        <w:rPr>
          <w:rFonts w:ascii="Times New Roman" w:hAnsi="Times New Roman" w:cs="Times New Roman"/>
          <w:color w:val="000000"/>
          <w:spacing w:val="-2"/>
        </w:rPr>
      </w:pPr>
    </w:p>
    <w:p w14:paraId="04D5F9B2" w14:textId="7544B1CA" w:rsidR="00FA6D49" w:rsidRPr="0038409F" w:rsidRDefault="004E6EB5" w:rsidP="00043884">
      <w:pPr>
        <w:spacing w:line="276" w:lineRule="auto"/>
        <w:ind w:right="360"/>
        <w:rPr>
          <w:rFonts w:ascii="Times New Roman" w:hAnsi="Times New Roman" w:cs="Times New Roman"/>
          <w:vertAlign w:val="subscript"/>
        </w:rPr>
      </w:pPr>
      <w:r w:rsidRPr="0057261E">
        <w:rPr>
          <w:rFonts w:ascii="Times New Roman" w:hAnsi="Times New Roman" w:cs="Times New Roman"/>
          <w:color w:val="000000"/>
          <w:spacing w:val="-2"/>
        </w:rPr>
        <w:t>@tiffanyandco</w:t>
      </w:r>
      <w:r w:rsidR="00B01949" w:rsidRPr="0057261E">
        <w:rPr>
          <w:rFonts w:ascii="Times New Roman" w:hAnsi="Times New Roman" w:cs="Times New Roman"/>
          <w:color w:val="000000"/>
          <w:spacing w:val="-2"/>
        </w:rPr>
        <w:t xml:space="preserve"> #</w:t>
      </w:r>
      <w:r w:rsidR="00A26402" w:rsidRPr="0057261E">
        <w:rPr>
          <w:rFonts w:ascii="Times New Roman" w:hAnsi="Times New Roman" w:cs="Times New Roman"/>
          <w:color w:val="000000"/>
          <w:spacing w:val="-2"/>
        </w:rPr>
        <w:t>TheTCollection</w:t>
      </w:r>
    </w:p>
    <w:sectPr w:rsidR="00FA6D49" w:rsidRPr="0038409F" w:rsidSect="005F0F86">
      <w:headerReference w:type="default" r:id="rId10"/>
      <w:footerReference w:type="default" r:id="rId11"/>
      <w:pgSz w:w="12240" w:h="15840"/>
      <w:pgMar w:top="720" w:right="2520" w:bottom="1233"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5390" w14:textId="77777777" w:rsidR="00643E6A" w:rsidRDefault="00643E6A" w:rsidP="009B3603">
      <w:r>
        <w:separator/>
      </w:r>
    </w:p>
  </w:endnote>
  <w:endnote w:type="continuationSeparator" w:id="0">
    <w:p w14:paraId="77E4C186" w14:textId="77777777" w:rsidR="00643E6A" w:rsidRDefault="00643E6A" w:rsidP="009B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SterlingText-Roman">
    <w:altName w:val="Times New Roman"/>
    <w:panose1 w:val="00000000000000000000"/>
    <w:charset w:val="00"/>
    <w:family w:val="auto"/>
    <w:notTrueType/>
    <w:pitch w:val="variable"/>
    <w:sig w:usb0="A000007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A999" w14:textId="77777777" w:rsidR="00B01949" w:rsidRPr="00ED06C5" w:rsidRDefault="00D96FDC" w:rsidP="00C42118">
    <w:pPr>
      <w:pStyle w:val="BasicParagraph"/>
      <w:suppressAutoHyphens/>
      <w:spacing w:after="100"/>
      <w:jc w:val="center"/>
      <w:rPr>
        <w:rFonts w:ascii="Times New Roman" w:hAnsi="Times New Roman" w:cs="Times New Roman"/>
        <w:sz w:val="11"/>
        <w:szCs w:val="11"/>
      </w:rPr>
    </w:pPr>
    <w:r w:rsidRPr="00ED06C5">
      <w:rPr>
        <w:rFonts w:ascii="Times New Roman" w:hAnsi="Times New Roman" w:cs="Times New Roman"/>
        <w:sz w:val="11"/>
        <w:szCs w:val="11"/>
      </w:rPr>
      <w:t xml:space="preserve">                                 </w:t>
    </w:r>
  </w:p>
  <w:p w14:paraId="5E77E7BF" w14:textId="35D1F568" w:rsidR="00C42118" w:rsidRPr="00ED06C5" w:rsidRDefault="00C42118" w:rsidP="00C42118">
    <w:pPr>
      <w:pStyle w:val="BasicParagraph"/>
      <w:suppressAutoHyphens/>
      <w:spacing w:after="100"/>
      <w:jc w:val="center"/>
      <w:rPr>
        <w:rFonts w:ascii="Times New Roman" w:hAnsi="Times New Roman" w:cs="Times New Roman"/>
        <w:sz w:val="11"/>
        <w:szCs w:val="11"/>
      </w:rPr>
    </w:pPr>
    <w:r w:rsidRPr="00ED06C5">
      <w:rPr>
        <w:rFonts w:ascii="Times New Roman" w:hAnsi="Times New Roman" w:cs="Times New Roman"/>
        <w:sz w:val="11"/>
        <w:szCs w:val="11"/>
      </w:rPr>
      <w:t xml:space="preserve">For further inquiries, please visit </w:t>
    </w:r>
    <w:r w:rsidR="004E6EB5" w:rsidRPr="00ED06C5">
      <w:rPr>
        <w:rFonts w:ascii="Times New Roman" w:hAnsi="Times New Roman" w:cs="Times New Roman"/>
        <w:sz w:val="11"/>
        <w:szCs w:val="11"/>
      </w:rPr>
      <w:t>press.tiffany.com</w:t>
    </w:r>
    <w:r w:rsidR="00ED06C5">
      <w:rPr>
        <w:rFonts w:ascii="Times New Roman" w:hAnsi="Times New Roman" w:cs="Times New Roman"/>
        <w:sz w:val="11"/>
        <w:szCs w:val="11"/>
      </w:rPr>
      <w:t>.</w:t>
    </w:r>
  </w:p>
  <w:p w14:paraId="39026F17" w14:textId="294E2443" w:rsidR="00C42118" w:rsidRPr="00ED06C5" w:rsidRDefault="00C42118" w:rsidP="00FA6D49">
    <w:pPr>
      <w:pStyle w:val="BasicParagraph"/>
      <w:suppressAutoHyphens/>
      <w:spacing w:before="20"/>
      <w:jc w:val="center"/>
      <w:rPr>
        <w:rFonts w:ascii="Times New Roman" w:hAnsi="Times New Roman" w:cs="Times New Roman"/>
        <w:sz w:val="11"/>
        <w:szCs w:val="11"/>
      </w:rPr>
    </w:pPr>
    <w:r w:rsidRPr="00ED06C5">
      <w:rPr>
        <w:rFonts w:ascii="Times New Roman" w:hAnsi="Times New Roman" w:cs="Times New Roman"/>
        <w:sz w:val="11"/>
        <w:szCs w:val="11"/>
      </w:rPr>
      <w:t>Tiffany, T&amp;CO., Tiffany &amp; Co., The color and word mark Tiffany Blue, and the design and word mark</w:t>
    </w:r>
  </w:p>
  <w:p w14:paraId="3612C554" w14:textId="337F17A5" w:rsidR="009B3603" w:rsidRPr="00ED06C5" w:rsidRDefault="00C42118" w:rsidP="00FA6D49">
    <w:pPr>
      <w:pStyle w:val="Pieddepage"/>
      <w:spacing w:before="20"/>
      <w:jc w:val="center"/>
      <w:rPr>
        <w:rFonts w:ascii="Times New Roman" w:hAnsi="Times New Roman" w:cs="Times New Roman"/>
      </w:rPr>
    </w:pPr>
    <w:r w:rsidRPr="00ED06C5">
      <w:rPr>
        <w:rFonts w:ascii="Times New Roman" w:hAnsi="Times New Roman" w:cs="Times New Roman"/>
        <w:sz w:val="11"/>
        <w:szCs w:val="11"/>
      </w:rPr>
      <w:t xml:space="preserve">Tiffany Blue Box are trademarks of Tiffany and Company and </w:t>
    </w:r>
    <w:r w:rsidR="00ED06C5">
      <w:rPr>
        <w:rFonts w:ascii="Times New Roman" w:hAnsi="Times New Roman" w:cs="Times New Roman"/>
        <w:sz w:val="11"/>
        <w:szCs w:val="11"/>
      </w:rPr>
      <w:t>i</w:t>
    </w:r>
    <w:r w:rsidRPr="00ED06C5">
      <w:rPr>
        <w:rFonts w:ascii="Times New Roman" w:hAnsi="Times New Roman" w:cs="Times New Roman"/>
        <w:sz w:val="11"/>
        <w:szCs w:val="11"/>
      </w:rPr>
      <w:t>t</w:t>
    </w:r>
    <w:r w:rsidR="004E6EB5" w:rsidRPr="00ED06C5">
      <w:rPr>
        <w:rFonts w:ascii="Times New Roman" w:hAnsi="Times New Roman" w:cs="Times New Roman"/>
        <w:sz w:val="11"/>
        <w:szCs w:val="11"/>
      </w:rPr>
      <w:t>s</w:t>
    </w:r>
    <w:r w:rsidRPr="00ED06C5">
      <w:rPr>
        <w:rFonts w:ascii="Times New Roman" w:hAnsi="Times New Roman" w:cs="Times New Roman"/>
        <w:sz w:val="11"/>
        <w:szCs w:val="11"/>
      </w:rPr>
      <w:t xml:space="preserve"> </w:t>
    </w:r>
    <w:r w:rsidR="00ED06C5">
      <w:rPr>
        <w:rFonts w:ascii="Times New Roman" w:hAnsi="Times New Roman" w:cs="Times New Roman"/>
        <w:sz w:val="11"/>
        <w:szCs w:val="11"/>
      </w:rPr>
      <w:t>a</w:t>
    </w:r>
    <w:r w:rsidRPr="00ED06C5">
      <w:rPr>
        <w:rFonts w:ascii="Times New Roman" w:hAnsi="Times New Roman" w:cs="Times New Roman"/>
        <w:sz w:val="11"/>
        <w:szCs w:val="11"/>
      </w:rPr>
      <w:t>ffiliates. © 202</w:t>
    </w:r>
    <w:r w:rsidR="00ED06C5" w:rsidRPr="00ED06C5">
      <w:rPr>
        <w:rFonts w:ascii="Times New Roman" w:hAnsi="Times New Roman" w:cs="Times New Roman"/>
        <w:sz w:val="11"/>
        <w:szCs w:val="11"/>
      </w:rPr>
      <w:t>2</w:t>
    </w:r>
    <w:r w:rsidRPr="00ED06C5">
      <w:rPr>
        <w:rFonts w:ascii="Times New Roman" w:hAnsi="Times New Roman" w:cs="Times New Roman"/>
        <w:sz w:val="11"/>
        <w:szCs w:val="11"/>
      </w:rPr>
      <w:t xml:space="preserve"> Tiffany and Company.</w:t>
    </w:r>
    <w:r w:rsidR="00A26C76">
      <w:rPr>
        <w:rFonts w:ascii="Times New Roman" w:hAnsi="Times New Roman" w:cs="Times New Roman"/>
        <w:sz w:val="11"/>
        <w:szCs w:val="11"/>
      </w:rPr>
      <w:t xml:space="preserve">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C83E6" w14:textId="77777777" w:rsidR="00643E6A" w:rsidRDefault="00643E6A" w:rsidP="009B3603">
      <w:r>
        <w:separator/>
      </w:r>
    </w:p>
  </w:footnote>
  <w:footnote w:type="continuationSeparator" w:id="0">
    <w:p w14:paraId="0D330B92" w14:textId="77777777" w:rsidR="00643E6A" w:rsidRDefault="00643E6A" w:rsidP="009B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B1BE" w14:textId="39D1326C" w:rsidR="009B3603" w:rsidRDefault="0074496E">
    <w:pPr>
      <w:pStyle w:val="En-tte"/>
    </w:pPr>
    <w:r>
      <w:rPr>
        <w:noProof/>
      </w:rPr>
      <w:drawing>
        <wp:anchor distT="0" distB="0" distL="114300" distR="114300" simplePos="0" relativeHeight="251658240" behindDoc="0" locked="0" layoutInCell="1" allowOverlap="1" wp14:anchorId="2708FBF9" wp14:editId="5F040E85">
          <wp:simplePos x="0" y="0"/>
          <wp:positionH relativeFrom="margin">
            <wp:posOffset>1506220</wp:posOffset>
          </wp:positionH>
          <wp:positionV relativeFrom="margin">
            <wp:posOffset>-827484</wp:posOffset>
          </wp:positionV>
          <wp:extent cx="2562860" cy="325755"/>
          <wp:effectExtent l="0" t="0" r="254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62860" cy="325755"/>
                  </a:xfrm>
                  <a:prstGeom prst="rect">
                    <a:avLst/>
                  </a:prstGeom>
                </pic:spPr>
              </pic:pic>
            </a:graphicData>
          </a:graphic>
        </wp:anchor>
      </w:drawing>
    </w:r>
  </w:p>
  <w:p w14:paraId="799DAD68" w14:textId="5C438ABB" w:rsidR="0074496E" w:rsidRDefault="0074496E">
    <w:pPr>
      <w:pStyle w:val="En-tte"/>
    </w:pPr>
  </w:p>
  <w:p w14:paraId="294D0156" w14:textId="3DB68458" w:rsidR="0074496E" w:rsidRDefault="0074496E">
    <w:pPr>
      <w:pStyle w:val="En-tte"/>
    </w:pPr>
  </w:p>
  <w:p w14:paraId="7AF5199D" w14:textId="0B8649FD" w:rsidR="009B3603" w:rsidRDefault="009B36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F156B"/>
    <w:multiLevelType w:val="hybridMultilevel"/>
    <w:tmpl w:val="7AB26020"/>
    <w:lvl w:ilvl="0" w:tplc="0CC8AF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D650B5"/>
    <w:multiLevelType w:val="hybridMultilevel"/>
    <w:tmpl w:val="3BC090B0"/>
    <w:lvl w:ilvl="0" w:tplc="E97E2E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364356">
    <w:abstractNumId w:val="1"/>
  </w:num>
  <w:num w:numId="2" w16cid:durableId="687953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03"/>
    <w:rsid w:val="000247C0"/>
    <w:rsid w:val="00026B18"/>
    <w:rsid w:val="00040C62"/>
    <w:rsid w:val="00043884"/>
    <w:rsid w:val="0009132C"/>
    <w:rsid w:val="000F4A68"/>
    <w:rsid w:val="00102BD4"/>
    <w:rsid w:val="00104347"/>
    <w:rsid w:val="00116913"/>
    <w:rsid w:val="00133EAC"/>
    <w:rsid w:val="00134FFB"/>
    <w:rsid w:val="00184C55"/>
    <w:rsid w:val="00191080"/>
    <w:rsid w:val="00192E7C"/>
    <w:rsid w:val="001A0DC0"/>
    <w:rsid w:val="001B180D"/>
    <w:rsid w:val="001B2707"/>
    <w:rsid w:val="001D3218"/>
    <w:rsid w:val="001E7D9E"/>
    <w:rsid w:val="002212BD"/>
    <w:rsid w:val="0022385F"/>
    <w:rsid w:val="00242F1F"/>
    <w:rsid w:val="002563CF"/>
    <w:rsid w:val="002659ED"/>
    <w:rsid w:val="0029002D"/>
    <w:rsid w:val="00296336"/>
    <w:rsid w:val="002B5D48"/>
    <w:rsid w:val="002C5615"/>
    <w:rsid w:val="002C7260"/>
    <w:rsid w:val="002F606F"/>
    <w:rsid w:val="00333655"/>
    <w:rsid w:val="0038409F"/>
    <w:rsid w:val="00394D02"/>
    <w:rsid w:val="003A3533"/>
    <w:rsid w:val="003D7658"/>
    <w:rsid w:val="003F17DE"/>
    <w:rsid w:val="004335A6"/>
    <w:rsid w:val="004956DB"/>
    <w:rsid w:val="004D6ACA"/>
    <w:rsid w:val="004E6EB5"/>
    <w:rsid w:val="00506593"/>
    <w:rsid w:val="00535C5E"/>
    <w:rsid w:val="00543EFB"/>
    <w:rsid w:val="00556838"/>
    <w:rsid w:val="0057261E"/>
    <w:rsid w:val="00595E0E"/>
    <w:rsid w:val="005A25AB"/>
    <w:rsid w:val="005B5464"/>
    <w:rsid w:val="005C005B"/>
    <w:rsid w:val="005C7F82"/>
    <w:rsid w:val="005F0F86"/>
    <w:rsid w:val="0060427C"/>
    <w:rsid w:val="00617372"/>
    <w:rsid w:val="00637741"/>
    <w:rsid w:val="00643E6A"/>
    <w:rsid w:val="006668E1"/>
    <w:rsid w:val="006822E0"/>
    <w:rsid w:val="006B2C5B"/>
    <w:rsid w:val="006F5355"/>
    <w:rsid w:val="00715BB2"/>
    <w:rsid w:val="0071651F"/>
    <w:rsid w:val="007240C6"/>
    <w:rsid w:val="0074496E"/>
    <w:rsid w:val="00747457"/>
    <w:rsid w:val="007474A8"/>
    <w:rsid w:val="0075515F"/>
    <w:rsid w:val="00767D6C"/>
    <w:rsid w:val="00770399"/>
    <w:rsid w:val="007704B2"/>
    <w:rsid w:val="00775F84"/>
    <w:rsid w:val="0078297E"/>
    <w:rsid w:val="007847F8"/>
    <w:rsid w:val="00784A52"/>
    <w:rsid w:val="007A2CFA"/>
    <w:rsid w:val="007E30E4"/>
    <w:rsid w:val="007F3DA5"/>
    <w:rsid w:val="00851C68"/>
    <w:rsid w:val="00871A81"/>
    <w:rsid w:val="00894BE1"/>
    <w:rsid w:val="00895B18"/>
    <w:rsid w:val="00895CAF"/>
    <w:rsid w:val="008B1670"/>
    <w:rsid w:val="00903EFF"/>
    <w:rsid w:val="009671D0"/>
    <w:rsid w:val="009710FC"/>
    <w:rsid w:val="00971CEF"/>
    <w:rsid w:val="00973557"/>
    <w:rsid w:val="0099610D"/>
    <w:rsid w:val="009B3603"/>
    <w:rsid w:val="009F4FC7"/>
    <w:rsid w:val="00A04EF2"/>
    <w:rsid w:val="00A26402"/>
    <w:rsid w:val="00A26C76"/>
    <w:rsid w:val="00A3287C"/>
    <w:rsid w:val="00A72EBC"/>
    <w:rsid w:val="00A91AD1"/>
    <w:rsid w:val="00AA15C3"/>
    <w:rsid w:val="00AC0262"/>
    <w:rsid w:val="00B01949"/>
    <w:rsid w:val="00B20694"/>
    <w:rsid w:val="00B3465A"/>
    <w:rsid w:val="00B96500"/>
    <w:rsid w:val="00BD64C3"/>
    <w:rsid w:val="00BE4C77"/>
    <w:rsid w:val="00BF0F21"/>
    <w:rsid w:val="00C401FD"/>
    <w:rsid w:val="00C42118"/>
    <w:rsid w:val="00C45B01"/>
    <w:rsid w:val="00C5236A"/>
    <w:rsid w:val="00CB3E27"/>
    <w:rsid w:val="00CD4076"/>
    <w:rsid w:val="00D06EA8"/>
    <w:rsid w:val="00D1287C"/>
    <w:rsid w:val="00D15BDF"/>
    <w:rsid w:val="00D16FD2"/>
    <w:rsid w:val="00D46415"/>
    <w:rsid w:val="00D7293C"/>
    <w:rsid w:val="00D92EF6"/>
    <w:rsid w:val="00D96FDC"/>
    <w:rsid w:val="00DD521A"/>
    <w:rsid w:val="00DD6509"/>
    <w:rsid w:val="00E016EC"/>
    <w:rsid w:val="00E06231"/>
    <w:rsid w:val="00E1158D"/>
    <w:rsid w:val="00E255B0"/>
    <w:rsid w:val="00E372C7"/>
    <w:rsid w:val="00E43BEF"/>
    <w:rsid w:val="00E66D4D"/>
    <w:rsid w:val="00EA154B"/>
    <w:rsid w:val="00EA1645"/>
    <w:rsid w:val="00ED06C5"/>
    <w:rsid w:val="00EE4F98"/>
    <w:rsid w:val="00EE6D67"/>
    <w:rsid w:val="00F0796E"/>
    <w:rsid w:val="00F8153E"/>
    <w:rsid w:val="00F87612"/>
    <w:rsid w:val="00F95362"/>
    <w:rsid w:val="00FA143A"/>
    <w:rsid w:val="00FA6D49"/>
    <w:rsid w:val="00FD360B"/>
    <w:rsid w:val="00FD4836"/>
    <w:rsid w:val="00FE36FB"/>
    <w:rsid w:val="00FE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81C8B"/>
  <w15:chartTrackingRefBased/>
  <w15:docId w15:val="{72DABED7-730F-6D49-86DF-D7CBF934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3603"/>
    <w:pPr>
      <w:tabs>
        <w:tab w:val="center" w:pos="4680"/>
        <w:tab w:val="right" w:pos="9360"/>
      </w:tabs>
    </w:pPr>
  </w:style>
  <w:style w:type="character" w:customStyle="1" w:styleId="En-tteCar">
    <w:name w:val="En-tête Car"/>
    <w:basedOn w:val="Policepardfaut"/>
    <w:link w:val="En-tte"/>
    <w:uiPriority w:val="99"/>
    <w:rsid w:val="009B3603"/>
  </w:style>
  <w:style w:type="paragraph" w:styleId="Pieddepage">
    <w:name w:val="footer"/>
    <w:basedOn w:val="Normal"/>
    <w:link w:val="PieddepageCar"/>
    <w:uiPriority w:val="99"/>
    <w:unhideWhenUsed/>
    <w:rsid w:val="009B3603"/>
    <w:pPr>
      <w:tabs>
        <w:tab w:val="center" w:pos="4680"/>
        <w:tab w:val="right" w:pos="9360"/>
      </w:tabs>
    </w:pPr>
  </w:style>
  <w:style w:type="character" w:customStyle="1" w:styleId="PieddepageCar">
    <w:name w:val="Pied de page Car"/>
    <w:basedOn w:val="Policepardfaut"/>
    <w:link w:val="Pieddepage"/>
    <w:uiPriority w:val="99"/>
    <w:rsid w:val="009B3603"/>
  </w:style>
  <w:style w:type="paragraph" w:customStyle="1" w:styleId="BasicParagraph">
    <w:name w:val="[Basic Paragraph]"/>
    <w:basedOn w:val="Normal"/>
    <w:uiPriority w:val="99"/>
    <w:rsid w:val="00C42118"/>
    <w:pPr>
      <w:autoSpaceDE w:val="0"/>
      <w:autoSpaceDN w:val="0"/>
      <w:adjustRightInd w:val="0"/>
      <w:spacing w:line="288" w:lineRule="auto"/>
      <w:textAlignment w:val="center"/>
    </w:pPr>
    <w:rPr>
      <w:rFonts w:ascii="MinionPro-Regular" w:hAnsi="MinionPro-Regular" w:cs="MinionPro-Regular"/>
      <w:color w:val="000000"/>
    </w:rPr>
  </w:style>
  <w:style w:type="character" w:styleId="Marquedecommentaire">
    <w:name w:val="annotation reference"/>
    <w:basedOn w:val="Policepardfaut"/>
    <w:uiPriority w:val="99"/>
    <w:semiHidden/>
    <w:unhideWhenUsed/>
    <w:rsid w:val="00D16FD2"/>
    <w:rPr>
      <w:sz w:val="16"/>
      <w:szCs w:val="16"/>
    </w:rPr>
  </w:style>
  <w:style w:type="paragraph" w:styleId="Commentaire">
    <w:name w:val="annotation text"/>
    <w:basedOn w:val="Normal"/>
    <w:link w:val="CommentaireCar"/>
    <w:uiPriority w:val="99"/>
    <w:unhideWhenUsed/>
    <w:rsid w:val="00D16FD2"/>
    <w:rPr>
      <w:sz w:val="20"/>
      <w:szCs w:val="20"/>
    </w:rPr>
  </w:style>
  <w:style w:type="character" w:customStyle="1" w:styleId="CommentaireCar">
    <w:name w:val="Commentaire Car"/>
    <w:basedOn w:val="Policepardfaut"/>
    <w:link w:val="Commentaire"/>
    <w:uiPriority w:val="99"/>
    <w:rsid w:val="00D16FD2"/>
    <w:rPr>
      <w:sz w:val="20"/>
      <w:szCs w:val="20"/>
    </w:rPr>
  </w:style>
  <w:style w:type="paragraph" w:styleId="Objetducommentaire">
    <w:name w:val="annotation subject"/>
    <w:basedOn w:val="Commentaire"/>
    <w:next w:val="Commentaire"/>
    <w:link w:val="ObjetducommentaireCar"/>
    <w:uiPriority w:val="99"/>
    <w:semiHidden/>
    <w:unhideWhenUsed/>
    <w:rsid w:val="00D16FD2"/>
    <w:rPr>
      <w:b/>
      <w:bCs/>
    </w:rPr>
  </w:style>
  <w:style w:type="character" w:customStyle="1" w:styleId="ObjetducommentaireCar">
    <w:name w:val="Objet du commentaire Car"/>
    <w:basedOn w:val="CommentaireCar"/>
    <w:link w:val="Objetducommentaire"/>
    <w:uiPriority w:val="99"/>
    <w:semiHidden/>
    <w:rsid w:val="00D16FD2"/>
    <w:rPr>
      <w:b/>
      <w:bCs/>
      <w:sz w:val="20"/>
      <w:szCs w:val="20"/>
    </w:rPr>
  </w:style>
  <w:style w:type="paragraph" w:styleId="Rvision">
    <w:name w:val="Revision"/>
    <w:hidden/>
    <w:uiPriority w:val="99"/>
    <w:semiHidden/>
    <w:rsid w:val="00ED06C5"/>
  </w:style>
  <w:style w:type="paragraph" w:styleId="NormalWeb">
    <w:name w:val="Normal (Web)"/>
    <w:basedOn w:val="Normal"/>
    <w:uiPriority w:val="99"/>
    <w:semiHidden/>
    <w:unhideWhenUsed/>
    <w:rsid w:val="002C7260"/>
    <w:pPr>
      <w:spacing w:before="100" w:beforeAutospacing="1" w:after="100" w:afterAutospacing="1"/>
    </w:pPr>
    <w:rPr>
      <w:rFonts w:ascii="Times New Roman" w:eastAsia="Times New Roman" w:hAnsi="Times New Roman" w:cs="Times New Roman"/>
    </w:rPr>
  </w:style>
  <w:style w:type="paragraph" w:styleId="Corpsdetexte">
    <w:name w:val="Body Text"/>
    <w:basedOn w:val="Normal"/>
    <w:link w:val="CorpsdetexteCar"/>
    <w:uiPriority w:val="1"/>
    <w:qFormat/>
    <w:rsid w:val="002212BD"/>
    <w:pPr>
      <w:widowControl w:val="0"/>
      <w:autoSpaceDE w:val="0"/>
      <w:autoSpaceDN w:val="0"/>
    </w:pPr>
    <w:rPr>
      <w:rFonts w:ascii="SterlingText-Roman" w:eastAsia="SterlingText-Roman" w:hAnsi="SterlingText-Roman" w:cs="SterlingText-Roman"/>
      <w:sz w:val="20"/>
      <w:szCs w:val="20"/>
      <w:lang w:bidi="en-US"/>
    </w:rPr>
  </w:style>
  <w:style w:type="character" w:customStyle="1" w:styleId="CorpsdetexteCar">
    <w:name w:val="Corps de texte Car"/>
    <w:basedOn w:val="Policepardfaut"/>
    <w:link w:val="Corpsdetexte"/>
    <w:uiPriority w:val="1"/>
    <w:rsid w:val="002212BD"/>
    <w:rPr>
      <w:rFonts w:ascii="SterlingText-Roman" w:eastAsia="SterlingText-Roman" w:hAnsi="SterlingText-Roman" w:cs="SterlingText-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80748">
      <w:bodyDiv w:val="1"/>
      <w:marLeft w:val="0"/>
      <w:marRight w:val="0"/>
      <w:marTop w:val="0"/>
      <w:marBottom w:val="0"/>
      <w:divBdr>
        <w:top w:val="none" w:sz="0" w:space="0" w:color="auto"/>
        <w:left w:val="none" w:sz="0" w:space="0" w:color="auto"/>
        <w:bottom w:val="none" w:sz="0" w:space="0" w:color="auto"/>
        <w:right w:val="none" w:sz="0" w:space="0" w:color="auto"/>
      </w:divBdr>
      <w:divsChild>
        <w:div w:id="1808164318">
          <w:marLeft w:val="0"/>
          <w:marRight w:val="0"/>
          <w:marTop w:val="0"/>
          <w:marBottom w:val="0"/>
          <w:divBdr>
            <w:top w:val="none" w:sz="0" w:space="0" w:color="auto"/>
            <w:left w:val="none" w:sz="0" w:space="0" w:color="auto"/>
            <w:bottom w:val="none" w:sz="0" w:space="0" w:color="auto"/>
            <w:right w:val="none" w:sz="0" w:space="0" w:color="auto"/>
          </w:divBdr>
          <w:divsChild>
            <w:div w:id="2037805470">
              <w:marLeft w:val="0"/>
              <w:marRight w:val="0"/>
              <w:marTop w:val="0"/>
              <w:marBottom w:val="0"/>
              <w:divBdr>
                <w:top w:val="none" w:sz="0" w:space="0" w:color="auto"/>
                <w:left w:val="none" w:sz="0" w:space="0" w:color="auto"/>
                <w:bottom w:val="none" w:sz="0" w:space="0" w:color="auto"/>
                <w:right w:val="none" w:sz="0" w:space="0" w:color="auto"/>
              </w:divBdr>
              <w:divsChild>
                <w:div w:id="714039262">
                  <w:marLeft w:val="0"/>
                  <w:marRight w:val="0"/>
                  <w:marTop w:val="0"/>
                  <w:marBottom w:val="0"/>
                  <w:divBdr>
                    <w:top w:val="none" w:sz="0" w:space="0" w:color="auto"/>
                    <w:left w:val="none" w:sz="0" w:space="0" w:color="auto"/>
                    <w:bottom w:val="none" w:sz="0" w:space="0" w:color="auto"/>
                    <w:right w:val="none" w:sz="0" w:space="0" w:color="auto"/>
                  </w:divBdr>
                  <w:divsChild>
                    <w:div w:id="2683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298171">
      <w:bodyDiv w:val="1"/>
      <w:marLeft w:val="0"/>
      <w:marRight w:val="0"/>
      <w:marTop w:val="0"/>
      <w:marBottom w:val="0"/>
      <w:divBdr>
        <w:top w:val="none" w:sz="0" w:space="0" w:color="auto"/>
        <w:left w:val="none" w:sz="0" w:space="0" w:color="auto"/>
        <w:bottom w:val="none" w:sz="0" w:space="0" w:color="auto"/>
        <w:right w:val="none" w:sz="0" w:space="0" w:color="auto"/>
      </w:divBdr>
      <w:divsChild>
        <w:div w:id="609748422">
          <w:marLeft w:val="0"/>
          <w:marRight w:val="0"/>
          <w:marTop w:val="0"/>
          <w:marBottom w:val="0"/>
          <w:divBdr>
            <w:top w:val="none" w:sz="0" w:space="0" w:color="auto"/>
            <w:left w:val="none" w:sz="0" w:space="0" w:color="auto"/>
            <w:bottom w:val="none" w:sz="0" w:space="0" w:color="auto"/>
            <w:right w:val="none" w:sz="0" w:space="0" w:color="auto"/>
          </w:divBdr>
          <w:divsChild>
            <w:div w:id="1628587884">
              <w:marLeft w:val="0"/>
              <w:marRight w:val="0"/>
              <w:marTop w:val="0"/>
              <w:marBottom w:val="0"/>
              <w:divBdr>
                <w:top w:val="none" w:sz="0" w:space="0" w:color="auto"/>
                <w:left w:val="none" w:sz="0" w:space="0" w:color="auto"/>
                <w:bottom w:val="none" w:sz="0" w:space="0" w:color="auto"/>
                <w:right w:val="none" w:sz="0" w:space="0" w:color="auto"/>
              </w:divBdr>
              <w:divsChild>
                <w:div w:id="115177940">
                  <w:marLeft w:val="0"/>
                  <w:marRight w:val="0"/>
                  <w:marTop w:val="0"/>
                  <w:marBottom w:val="0"/>
                  <w:divBdr>
                    <w:top w:val="none" w:sz="0" w:space="0" w:color="auto"/>
                    <w:left w:val="none" w:sz="0" w:space="0" w:color="auto"/>
                    <w:bottom w:val="none" w:sz="0" w:space="0" w:color="auto"/>
                    <w:right w:val="none" w:sz="0" w:space="0" w:color="auto"/>
                  </w:divBdr>
                  <w:divsChild>
                    <w:div w:id="19643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89913">
      <w:bodyDiv w:val="1"/>
      <w:marLeft w:val="0"/>
      <w:marRight w:val="0"/>
      <w:marTop w:val="0"/>
      <w:marBottom w:val="0"/>
      <w:divBdr>
        <w:top w:val="none" w:sz="0" w:space="0" w:color="auto"/>
        <w:left w:val="none" w:sz="0" w:space="0" w:color="auto"/>
        <w:bottom w:val="none" w:sz="0" w:space="0" w:color="auto"/>
        <w:right w:val="none" w:sz="0" w:space="0" w:color="auto"/>
      </w:divBdr>
      <w:divsChild>
        <w:div w:id="2022663223">
          <w:marLeft w:val="0"/>
          <w:marRight w:val="0"/>
          <w:marTop w:val="0"/>
          <w:marBottom w:val="0"/>
          <w:divBdr>
            <w:top w:val="none" w:sz="0" w:space="0" w:color="auto"/>
            <w:left w:val="none" w:sz="0" w:space="0" w:color="auto"/>
            <w:bottom w:val="none" w:sz="0" w:space="0" w:color="auto"/>
            <w:right w:val="none" w:sz="0" w:space="0" w:color="auto"/>
          </w:divBdr>
          <w:divsChild>
            <w:div w:id="1936401764">
              <w:marLeft w:val="0"/>
              <w:marRight w:val="0"/>
              <w:marTop w:val="0"/>
              <w:marBottom w:val="0"/>
              <w:divBdr>
                <w:top w:val="none" w:sz="0" w:space="0" w:color="auto"/>
                <w:left w:val="none" w:sz="0" w:space="0" w:color="auto"/>
                <w:bottom w:val="none" w:sz="0" w:space="0" w:color="auto"/>
                <w:right w:val="none" w:sz="0" w:space="0" w:color="auto"/>
              </w:divBdr>
              <w:divsChild>
                <w:div w:id="534078103">
                  <w:marLeft w:val="0"/>
                  <w:marRight w:val="0"/>
                  <w:marTop w:val="0"/>
                  <w:marBottom w:val="0"/>
                  <w:divBdr>
                    <w:top w:val="none" w:sz="0" w:space="0" w:color="auto"/>
                    <w:left w:val="none" w:sz="0" w:space="0" w:color="auto"/>
                    <w:bottom w:val="none" w:sz="0" w:space="0" w:color="auto"/>
                    <w:right w:val="none" w:sz="0" w:space="0" w:color="auto"/>
                  </w:divBdr>
                  <w:divsChild>
                    <w:div w:id="8948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267949">
      <w:bodyDiv w:val="1"/>
      <w:marLeft w:val="0"/>
      <w:marRight w:val="0"/>
      <w:marTop w:val="0"/>
      <w:marBottom w:val="0"/>
      <w:divBdr>
        <w:top w:val="none" w:sz="0" w:space="0" w:color="auto"/>
        <w:left w:val="none" w:sz="0" w:space="0" w:color="auto"/>
        <w:bottom w:val="none" w:sz="0" w:space="0" w:color="auto"/>
        <w:right w:val="none" w:sz="0" w:space="0" w:color="auto"/>
      </w:divBdr>
      <w:divsChild>
        <w:div w:id="1537036468">
          <w:marLeft w:val="0"/>
          <w:marRight w:val="0"/>
          <w:marTop w:val="0"/>
          <w:marBottom w:val="0"/>
          <w:divBdr>
            <w:top w:val="none" w:sz="0" w:space="0" w:color="auto"/>
            <w:left w:val="none" w:sz="0" w:space="0" w:color="auto"/>
            <w:bottom w:val="none" w:sz="0" w:space="0" w:color="auto"/>
            <w:right w:val="none" w:sz="0" w:space="0" w:color="auto"/>
          </w:divBdr>
          <w:divsChild>
            <w:div w:id="1593511389">
              <w:marLeft w:val="0"/>
              <w:marRight w:val="0"/>
              <w:marTop w:val="0"/>
              <w:marBottom w:val="0"/>
              <w:divBdr>
                <w:top w:val="none" w:sz="0" w:space="0" w:color="auto"/>
                <w:left w:val="none" w:sz="0" w:space="0" w:color="auto"/>
                <w:bottom w:val="none" w:sz="0" w:space="0" w:color="auto"/>
                <w:right w:val="none" w:sz="0" w:space="0" w:color="auto"/>
              </w:divBdr>
              <w:divsChild>
                <w:div w:id="1545563329">
                  <w:marLeft w:val="0"/>
                  <w:marRight w:val="0"/>
                  <w:marTop w:val="0"/>
                  <w:marBottom w:val="0"/>
                  <w:divBdr>
                    <w:top w:val="none" w:sz="0" w:space="0" w:color="auto"/>
                    <w:left w:val="none" w:sz="0" w:space="0" w:color="auto"/>
                    <w:bottom w:val="none" w:sz="0" w:space="0" w:color="auto"/>
                    <w:right w:val="none" w:sz="0" w:space="0" w:color="auto"/>
                  </w:divBdr>
                  <w:divsChild>
                    <w:div w:id="18936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925190">
      <w:bodyDiv w:val="1"/>
      <w:marLeft w:val="0"/>
      <w:marRight w:val="0"/>
      <w:marTop w:val="0"/>
      <w:marBottom w:val="0"/>
      <w:divBdr>
        <w:top w:val="none" w:sz="0" w:space="0" w:color="auto"/>
        <w:left w:val="none" w:sz="0" w:space="0" w:color="auto"/>
        <w:bottom w:val="none" w:sz="0" w:space="0" w:color="auto"/>
        <w:right w:val="none" w:sz="0" w:space="0" w:color="auto"/>
      </w:divBdr>
    </w:div>
    <w:div w:id="14796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ac9081-9148-4db9-83dd-da0deddd71fd">
      <Terms xmlns="http://schemas.microsoft.com/office/infopath/2007/PartnerControls"/>
    </lcf76f155ced4ddcb4097134ff3c332f>
    <TaxCatchAll xmlns="d1332355-5da0-48bc-9254-881f9a1291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6" ma:contentTypeDescription="Crée un document." ma:contentTypeScope="" ma:versionID="6a4c349d8f92490c2a14af94f015eb3d">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4ba024c5962b60a5c78783daafedbaff"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4304A-31F1-42E9-AFD4-49E93F9F623B}">
  <ds:schemaRefs>
    <ds:schemaRef ds:uri="http://schemas.microsoft.com/office/2006/metadata/properties"/>
    <ds:schemaRef ds:uri="http://schemas.microsoft.com/office/infopath/2007/PartnerControls"/>
    <ds:schemaRef ds:uri="a0ac9081-9148-4db9-83dd-da0deddd71fd"/>
    <ds:schemaRef ds:uri="d1332355-5da0-48bc-9254-881f9a129164"/>
  </ds:schemaRefs>
</ds:datastoreItem>
</file>

<file path=customXml/itemProps2.xml><?xml version="1.0" encoding="utf-8"?>
<ds:datastoreItem xmlns:ds="http://schemas.openxmlformats.org/officeDocument/2006/customXml" ds:itemID="{89B14BC0-BA09-413F-AA5C-9772E9772110}">
  <ds:schemaRefs>
    <ds:schemaRef ds:uri="http://schemas.microsoft.com/sharepoint/v3/contenttype/forms"/>
  </ds:schemaRefs>
</ds:datastoreItem>
</file>

<file path=customXml/itemProps3.xml><?xml version="1.0" encoding="utf-8"?>
<ds:datastoreItem xmlns:ds="http://schemas.openxmlformats.org/officeDocument/2006/customXml" ds:itemID="{9A6FE243-2B9D-4F15-A492-CD5FA0BF2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c9081-9148-4db9-83dd-da0deddd71fd"/>
    <ds:schemaRef ds:uri="d1332355-5da0-48bc-9254-881f9a129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Sherlock</dc:creator>
  <cp:keywords/>
  <dc:description/>
  <cp:lastModifiedBy>Samya</cp:lastModifiedBy>
  <cp:revision>3</cp:revision>
  <cp:lastPrinted>2022-01-25T14:13:00Z</cp:lastPrinted>
  <dcterms:created xsi:type="dcterms:W3CDTF">2022-05-24T19:48:00Z</dcterms:created>
  <dcterms:modified xsi:type="dcterms:W3CDTF">2022-06-14T12:32:00Z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0x010100103889DB2ABDE848B58E59F6AAFAADEF</vt:lpwstr>
  </property>
</Properties>
</file>